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45B" w:rsidRPr="00690744" w:rsidRDefault="0046372C" w:rsidP="0046372C">
      <w:pPr>
        <w:spacing w:after="98"/>
        <w:jc w:val="both"/>
        <w:rPr>
          <w:rFonts w:ascii="Times New Roman" w:hAnsi="Times New Roman" w:cs="Times New Roman"/>
          <w:sz w:val="24"/>
          <w:szCs w:val="24"/>
        </w:rPr>
      </w:pPr>
      <w:r w:rsidRPr="00690744">
        <w:rPr>
          <w:rFonts w:ascii="Times New Roman" w:hAnsi="Times New Roman" w:cs="Times New Roman"/>
          <w:sz w:val="24"/>
          <w:szCs w:val="24"/>
        </w:rPr>
        <w:t>Na osnovu člana 5 stav 2 člana 13 stav 5 Zakona o putevima ("Službeni list Crne Gore,</w:t>
      </w:r>
      <w:r w:rsidR="00690744">
        <w:rPr>
          <w:rFonts w:ascii="Times New Roman" w:hAnsi="Times New Roman" w:cs="Times New Roman"/>
          <w:sz w:val="24"/>
          <w:szCs w:val="24"/>
        </w:rPr>
        <w:t xml:space="preserve"> </w:t>
      </w:r>
      <w:r w:rsidRPr="00690744">
        <w:rPr>
          <w:rFonts w:ascii="Times New Roman" w:hAnsi="Times New Roman" w:cs="Times New Roman"/>
          <w:sz w:val="24"/>
          <w:szCs w:val="24"/>
        </w:rPr>
        <w:t>br. 082/20 i 140/22), člana 38 stav 1 tačka 2 Zakona o lokalnoj samoupravi ("Službeni list Crne Gore", br. 002/18, 034/19, 03</w:t>
      </w:r>
      <w:r w:rsidR="009E6DC4" w:rsidRPr="00690744">
        <w:rPr>
          <w:rFonts w:ascii="Times New Roman" w:hAnsi="Times New Roman" w:cs="Times New Roman"/>
          <w:sz w:val="24"/>
          <w:szCs w:val="24"/>
        </w:rPr>
        <w:t>8/20, 050/22 i 084/22), člana 46</w:t>
      </w:r>
      <w:r w:rsidR="00690744">
        <w:rPr>
          <w:rFonts w:ascii="Times New Roman" w:hAnsi="Times New Roman" w:cs="Times New Roman"/>
          <w:sz w:val="24"/>
          <w:szCs w:val="24"/>
        </w:rPr>
        <w:t xml:space="preserve"> stav 1 tačka 2 Statuta o</w:t>
      </w:r>
      <w:r w:rsidRPr="00690744">
        <w:rPr>
          <w:rFonts w:ascii="Times New Roman" w:hAnsi="Times New Roman" w:cs="Times New Roman"/>
          <w:sz w:val="24"/>
          <w:szCs w:val="24"/>
        </w:rPr>
        <w:t>pštine Rožaje ("Službeni list Crne Gore - opštinski propisi", br.</w:t>
      </w:r>
      <w:r w:rsidR="00AD0C90">
        <w:rPr>
          <w:rFonts w:ascii="Times New Roman" w:hAnsi="Times New Roman" w:cs="Times New Roman"/>
          <w:sz w:val="24"/>
          <w:szCs w:val="24"/>
        </w:rPr>
        <w:t xml:space="preserve"> </w:t>
      </w:r>
      <w:r w:rsidRPr="00690744">
        <w:rPr>
          <w:rFonts w:ascii="Times New Roman" w:hAnsi="Times New Roman" w:cs="Times New Roman"/>
          <w:sz w:val="24"/>
          <w:szCs w:val="24"/>
        </w:rPr>
        <w:t>3</w:t>
      </w:r>
      <w:r w:rsidR="00690744">
        <w:rPr>
          <w:rFonts w:ascii="Times New Roman" w:hAnsi="Times New Roman" w:cs="Times New Roman"/>
          <w:sz w:val="24"/>
          <w:szCs w:val="24"/>
        </w:rPr>
        <w:t>8/18 i 16/21), Skupština o</w:t>
      </w:r>
      <w:r w:rsidRPr="00690744">
        <w:rPr>
          <w:rFonts w:ascii="Times New Roman" w:hAnsi="Times New Roman" w:cs="Times New Roman"/>
          <w:sz w:val="24"/>
          <w:szCs w:val="24"/>
        </w:rPr>
        <w:t>pštine Rožaje, na sjednici o</w:t>
      </w:r>
      <w:r w:rsidR="00B2145B" w:rsidRPr="00690744">
        <w:rPr>
          <w:rFonts w:ascii="Times New Roman" w:hAnsi="Times New Roman" w:cs="Times New Roman"/>
          <w:sz w:val="24"/>
          <w:szCs w:val="24"/>
        </w:rPr>
        <w:t>dr</w:t>
      </w:r>
      <w:r w:rsidR="00690744">
        <w:rPr>
          <w:rFonts w:ascii="Times New Roman" w:hAnsi="Times New Roman" w:cs="Times New Roman"/>
          <w:sz w:val="24"/>
          <w:szCs w:val="24"/>
        </w:rPr>
        <w:t xml:space="preserve">žanoj </w:t>
      </w:r>
      <w:r w:rsidR="00FE07FC">
        <w:rPr>
          <w:rFonts w:ascii="Times New Roman" w:hAnsi="Times New Roman" w:cs="Times New Roman"/>
          <w:sz w:val="24"/>
          <w:szCs w:val="24"/>
        </w:rPr>
        <w:t>0</w:t>
      </w:r>
      <w:r w:rsidR="00690744">
        <w:rPr>
          <w:rFonts w:ascii="Times New Roman" w:hAnsi="Times New Roman" w:cs="Times New Roman"/>
          <w:sz w:val="24"/>
          <w:szCs w:val="24"/>
        </w:rPr>
        <w:t xml:space="preserve">6.11.2025.godine, </w:t>
      </w:r>
      <w:r w:rsidR="006A636E" w:rsidRPr="00690744">
        <w:rPr>
          <w:rFonts w:ascii="Times New Roman" w:hAnsi="Times New Roman" w:cs="Times New Roman"/>
          <w:sz w:val="24"/>
          <w:szCs w:val="24"/>
        </w:rPr>
        <w:t>donijel</w:t>
      </w:r>
      <w:r w:rsidR="00690744">
        <w:rPr>
          <w:rFonts w:ascii="Times New Roman" w:hAnsi="Times New Roman" w:cs="Times New Roman"/>
          <w:sz w:val="24"/>
          <w:szCs w:val="24"/>
        </w:rPr>
        <w:t>a  je</w:t>
      </w:r>
    </w:p>
    <w:p w:rsidR="0046372C" w:rsidRPr="00690744" w:rsidRDefault="0046372C" w:rsidP="00672EBC">
      <w:pPr>
        <w:spacing w:after="0" w:line="240" w:lineRule="auto"/>
        <w:jc w:val="center"/>
        <w:rPr>
          <w:rFonts w:ascii="Times New Roman" w:hAnsi="Times New Roman" w:cs="Times New Roman"/>
          <w:sz w:val="24"/>
          <w:szCs w:val="24"/>
        </w:rPr>
      </w:pPr>
      <w:r w:rsidRPr="00690744">
        <w:rPr>
          <w:rFonts w:ascii="Times New Roman" w:eastAsia="Times New Roman" w:hAnsi="Times New Roman" w:cs="Times New Roman"/>
          <w:b/>
          <w:sz w:val="24"/>
          <w:szCs w:val="24"/>
        </w:rPr>
        <w:t>ODLUKU</w:t>
      </w:r>
    </w:p>
    <w:p w:rsidR="000D72C6" w:rsidRPr="00690744" w:rsidRDefault="005F6465" w:rsidP="00672EBC">
      <w:pPr>
        <w:spacing w:after="0" w:line="240" w:lineRule="auto"/>
        <w:jc w:val="center"/>
        <w:rPr>
          <w:rFonts w:ascii="Times New Roman" w:eastAsia="Times New Roman" w:hAnsi="Times New Roman" w:cs="Times New Roman"/>
          <w:b/>
          <w:sz w:val="24"/>
          <w:szCs w:val="24"/>
        </w:rPr>
      </w:pPr>
      <w:r w:rsidRPr="00690744">
        <w:rPr>
          <w:rFonts w:ascii="Times New Roman" w:eastAsia="Times New Roman" w:hAnsi="Times New Roman" w:cs="Times New Roman"/>
          <w:b/>
          <w:sz w:val="24"/>
          <w:szCs w:val="24"/>
        </w:rPr>
        <w:t xml:space="preserve">o opštinskim </w:t>
      </w:r>
      <w:r w:rsidR="0046372C" w:rsidRPr="00690744">
        <w:rPr>
          <w:rFonts w:ascii="Times New Roman" w:eastAsia="Times New Roman" w:hAnsi="Times New Roman" w:cs="Times New Roman"/>
          <w:b/>
          <w:sz w:val="24"/>
          <w:szCs w:val="24"/>
        </w:rPr>
        <w:t>i nekategorisanim putevi</w:t>
      </w:r>
      <w:r w:rsidR="00C930C8">
        <w:rPr>
          <w:rFonts w:ascii="Times New Roman" w:eastAsia="Times New Roman" w:hAnsi="Times New Roman" w:cs="Times New Roman"/>
          <w:b/>
          <w:sz w:val="24"/>
          <w:szCs w:val="24"/>
        </w:rPr>
        <w:t>ma na teritoriji o</w:t>
      </w:r>
      <w:r w:rsidR="006A636E" w:rsidRPr="00690744">
        <w:rPr>
          <w:rFonts w:ascii="Times New Roman" w:eastAsia="Times New Roman" w:hAnsi="Times New Roman" w:cs="Times New Roman"/>
          <w:b/>
          <w:sz w:val="24"/>
          <w:szCs w:val="24"/>
        </w:rPr>
        <w:t>pštine Rožaje</w:t>
      </w:r>
    </w:p>
    <w:p w:rsidR="006A636E" w:rsidRPr="00690744" w:rsidRDefault="006A636E" w:rsidP="006A636E">
      <w:pPr>
        <w:spacing w:after="142"/>
        <w:ind w:right="1"/>
        <w:jc w:val="center"/>
        <w:rPr>
          <w:rFonts w:ascii="Times New Roman" w:eastAsia="Times New Roman" w:hAnsi="Times New Roman" w:cs="Times New Roman"/>
          <w:b/>
          <w:sz w:val="24"/>
          <w:szCs w:val="24"/>
        </w:rPr>
      </w:pPr>
    </w:p>
    <w:p w:rsidR="000D72C6" w:rsidRPr="00690744" w:rsidRDefault="000D72C6" w:rsidP="000D72C6">
      <w:pPr>
        <w:spacing w:after="142"/>
        <w:ind w:right="1"/>
        <w:rPr>
          <w:rFonts w:ascii="Times New Roman" w:eastAsia="Times New Roman" w:hAnsi="Times New Roman" w:cs="Times New Roman"/>
          <w:sz w:val="24"/>
          <w:szCs w:val="24"/>
        </w:rPr>
      </w:pPr>
      <w:r w:rsidRPr="00690744">
        <w:rPr>
          <w:rFonts w:ascii="Times New Roman" w:eastAsia="Times New Roman" w:hAnsi="Times New Roman" w:cs="Times New Roman"/>
          <w:sz w:val="24"/>
          <w:szCs w:val="24"/>
        </w:rPr>
        <w:t xml:space="preserve">I OPŠTE ODREDBE </w:t>
      </w:r>
    </w:p>
    <w:p w:rsidR="0046372C" w:rsidRPr="00690744" w:rsidRDefault="00690744" w:rsidP="00690744">
      <w:pPr>
        <w:spacing w:after="0" w:line="240" w:lineRule="auto"/>
        <w:ind w:right="1"/>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Član 1</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 xml:space="preserve">Ovom Odlukom se uređuje upravljanje, održavanje, </w:t>
      </w:r>
      <w:r w:rsidR="00087665" w:rsidRPr="00690744">
        <w:rPr>
          <w:rFonts w:ascii="Times New Roman" w:hAnsi="Times New Roman" w:cs="Times New Roman"/>
          <w:sz w:val="24"/>
          <w:szCs w:val="24"/>
        </w:rPr>
        <w:t>iz</w:t>
      </w:r>
      <w:r w:rsidR="00145A87" w:rsidRPr="00690744">
        <w:rPr>
          <w:rFonts w:ascii="Times New Roman" w:hAnsi="Times New Roman" w:cs="Times New Roman"/>
          <w:sz w:val="24"/>
          <w:szCs w:val="24"/>
        </w:rPr>
        <w:t>gradnja, rekonstrukcija,</w:t>
      </w:r>
      <w:r w:rsidR="00087665" w:rsidRPr="00690744">
        <w:rPr>
          <w:rFonts w:ascii="Times New Roman" w:hAnsi="Times New Roman" w:cs="Times New Roman"/>
          <w:sz w:val="24"/>
          <w:szCs w:val="24"/>
        </w:rPr>
        <w:t xml:space="preserve"> </w:t>
      </w:r>
      <w:r w:rsidRPr="00690744">
        <w:rPr>
          <w:rFonts w:ascii="Times New Roman" w:hAnsi="Times New Roman" w:cs="Times New Roman"/>
          <w:sz w:val="24"/>
          <w:szCs w:val="24"/>
        </w:rPr>
        <w:t>razvoj i način korišćenja i finansiranja opštinskih i nekategorisanih p</w:t>
      </w:r>
      <w:r w:rsidR="00FE0EC8" w:rsidRPr="00690744">
        <w:rPr>
          <w:rFonts w:ascii="Times New Roman" w:hAnsi="Times New Roman" w:cs="Times New Roman"/>
          <w:sz w:val="24"/>
          <w:szCs w:val="24"/>
        </w:rPr>
        <w:t>uteva na teritoriji Opštine Rožaje</w:t>
      </w:r>
      <w:r w:rsidRPr="00690744">
        <w:rPr>
          <w:rFonts w:ascii="Times New Roman" w:hAnsi="Times New Roman" w:cs="Times New Roman"/>
          <w:sz w:val="24"/>
          <w:szCs w:val="24"/>
        </w:rPr>
        <w:t>.</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Izgradnja i rekonstrukcija opštinskih i nekategorisanih puteva vrši se u skladu sa zak</w:t>
      </w:r>
      <w:r w:rsidR="005F6465" w:rsidRPr="00690744">
        <w:rPr>
          <w:rFonts w:ascii="Times New Roman" w:hAnsi="Times New Roman" w:cs="Times New Roman"/>
          <w:sz w:val="24"/>
          <w:szCs w:val="24"/>
        </w:rPr>
        <w:t>onom kojim se uređuje izgrad</w:t>
      </w:r>
      <w:r w:rsidRPr="00690744">
        <w:rPr>
          <w:rFonts w:ascii="Times New Roman" w:hAnsi="Times New Roman" w:cs="Times New Roman"/>
          <w:sz w:val="24"/>
          <w:szCs w:val="24"/>
        </w:rPr>
        <w:t>nja i rekonstrukcija objekata.</w:t>
      </w:r>
    </w:p>
    <w:p w:rsidR="0046372C" w:rsidRPr="00690744" w:rsidRDefault="0046372C" w:rsidP="00690744">
      <w:pPr>
        <w:pStyle w:val="Heading1"/>
        <w:spacing w:line="240" w:lineRule="auto"/>
        <w:jc w:val="center"/>
        <w:rPr>
          <w:rFonts w:ascii="Times New Roman" w:hAnsi="Times New Roman" w:cs="Times New Roman"/>
          <w:color w:val="000000" w:themeColor="text1"/>
          <w:sz w:val="24"/>
          <w:szCs w:val="24"/>
        </w:rPr>
      </w:pPr>
      <w:r w:rsidRPr="00690744">
        <w:rPr>
          <w:rFonts w:ascii="Times New Roman" w:hAnsi="Times New Roman" w:cs="Times New Roman"/>
          <w:color w:val="000000" w:themeColor="text1"/>
          <w:sz w:val="24"/>
          <w:szCs w:val="24"/>
        </w:rPr>
        <w:t>Član 2</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Opštinski put je javni put namijenjen povezivanju na</w:t>
      </w:r>
      <w:r w:rsidR="00FE0EC8" w:rsidRPr="00690744">
        <w:rPr>
          <w:rFonts w:ascii="Times New Roman" w:hAnsi="Times New Roman" w:cs="Times New Roman"/>
          <w:sz w:val="24"/>
          <w:szCs w:val="24"/>
        </w:rPr>
        <w:t>selja na teritoriji Opštine Rožaje</w:t>
      </w:r>
      <w:r w:rsidRPr="00690744">
        <w:rPr>
          <w:rFonts w:ascii="Times New Roman" w:hAnsi="Times New Roman" w:cs="Times New Roman"/>
          <w:sz w:val="24"/>
          <w:szCs w:val="24"/>
        </w:rPr>
        <w:t>, povezivanju sa naseljima u susjednim opštinama ili povezivanju djelova naselja, prirodnih i kulturnih znamenitosti, pojedinih objekata i s</w:t>
      </w:r>
      <w:r w:rsidR="00FE0EC8" w:rsidRPr="00690744">
        <w:rPr>
          <w:rFonts w:ascii="Times New Roman" w:hAnsi="Times New Roman" w:cs="Times New Roman"/>
          <w:sz w:val="24"/>
          <w:szCs w:val="24"/>
        </w:rPr>
        <w:t>lično na teritoriji Opštine Rožaje</w:t>
      </w:r>
      <w:r w:rsidRPr="00690744">
        <w:rPr>
          <w:rFonts w:ascii="Times New Roman" w:hAnsi="Times New Roman" w:cs="Times New Roman"/>
          <w:sz w:val="24"/>
          <w:szCs w:val="24"/>
        </w:rPr>
        <w:t>.</w:t>
      </w:r>
    </w:p>
    <w:p w:rsidR="005F6465" w:rsidRPr="00690744" w:rsidRDefault="005F6465"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Opštinski putevi su lokalni putevi, kao i ulice u naseljima.</w:t>
      </w:r>
    </w:p>
    <w:p w:rsidR="0046372C" w:rsidRPr="00690744" w:rsidRDefault="0046372C" w:rsidP="00690744">
      <w:pPr>
        <w:spacing w:after="0" w:line="240" w:lineRule="auto"/>
        <w:ind w:left="279"/>
        <w:jc w:val="both"/>
        <w:rPr>
          <w:rFonts w:ascii="Times New Roman" w:hAnsi="Times New Roman" w:cs="Times New Roman"/>
          <w:sz w:val="24"/>
          <w:szCs w:val="24"/>
        </w:rPr>
      </w:pPr>
      <w:r w:rsidRPr="00690744">
        <w:rPr>
          <w:rFonts w:ascii="Times New Roman" w:hAnsi="Times New Roman" w:cs="Times New Roman"/>
          <w:sz w:val="24"/>
          <w:szCs w:val="24"/>
        </w:rPr>
        <w:t>Opštinski putevi su putevi u opštoj upotrebi.</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Lokalni put je javni put koji povezuje sela i naselja na teritoriji lokalne zajednice ili koji se nadovezuje na odgovarajuće puteve susjedne lokalne zajednice, a od značaja je za lokalni saobraćaj na teritoriji te lokalne zajednice.</w:t>
      </w:r>
    </w:p>
    <w:p w:rsidR="00087665" w:rsidRPr="00690744" w:rsidRDefault="00087665"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Lokalni putevi su i pristupni putevi koji povezuju aerodrome, željezničke stanice, turistička mjesta, kulturne i istorijske spomenike i slične objekte sa drugim javnim putevima.</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Gradska ulica je dionica puta u gradu ili naselju koja je izgrađena sa pješačkim stazama ili sa pješačkim i biciklističkim stazama.</w:t>
      </w:r>
    </w:p>
    <w:p w:rsidR="0046372C" w:rsidRPr="00690744" w:rsidRDefault="0046372C"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3</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Nekategorisani put je površina koja se koristi za saobraćaj po bilo kom osnovu i koji je dostupan većem broju korisnika (seoski, poljski i šumski putevi, putevi na nasipima za odbranu od poplava, parkirališta i sl.)</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Nekategorisani putevi su u opštoj upotrebi, osim puteva koji su osnovno sredstvo privrednog društva ili drugog pravnog lica i puteva izgrađenih sredstvima građana na zemljištu u svojini građana.</w:t>
      </w:r>
    </w:p>
    <w:p w:rsidR="00D30664" w:rsidRPr="00690744" w:rsidRDefault="0046372C" w:rsidP="00690744">
      <w:pPr>
        <w:pStyle w:val="Heading1"/>
        <w:spacing w:line="240" w:lineRule="auto"/>
        <w:ind w:right="1"/>
        <w:jc w:val="both"/>
        <w:rPr>
          <w:rFonts w:ascii="Times New Roman" w:hAnsi="Times New Roman" w:cs="Times New Roman"/>
          <w:sz w:val="24"/>
          <w:szCs w:val="24"/>
        </w:rPr>
      </w:pPr>
      <w:r w:rsidRPr="00690744">
        <w:rPr>
          <w:rFonts w:ascii="Times New Roman" w:hAnsi="Times New Roman" w:cs="Times New Roman"/>
          <w:color w:val="auto"/>
          <w:sz w:val="24"/>
          <w:szCs w:val="24"/>
        </w:rPr>
        <w:t>II UPRAVLJANJE OPŠTINSKIM I NEKATEGORISANIM PUTEVIMA</w:t>
      </w:r>
      <w:r w:rsidRPr="00690744">
        <w:rPr>
          <w:rFonts w:ascii="Times New Roman" w:hAnsi="Times New Roman" w:cs="Times New Roman"/>
          <w:sz w:val="24"/>
          <w:szCs w:val="24"/>
        </w:rPr>
        <w:t xml:space="preserve"> </w:t>
      </w:r>
    </w:p>
    <w:p w:rsidR="0046372C" w:rsidRPr="00690744" w:rsidRDefault="0046372C" w:rsidP="00690744">
      <w:pPr>
        <w:pStyle w:val="Heading1"/>
        <w:spacing w:line="240" w:lineRule="auto"/>
        <w:ind w:right="1"/>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4</w:t>
      </w:r>
    </w:p>
    <w:p w:rsidR="0046372C" w:rsidRPr="00690744" w:rsidRDefault="0046372C" w:rsidP="00690744">
      <w:pPr>
        <w:spacing w:after="0" w:line="240" w:lineRule="auto"/>
        <w:jc w:val="both"/>
        <w:rPr>
          <w:rFonts w:ascii="Times New Roman" w:hAnsi="Times New Roman" w:cs="Times New Roman"/>
          <w:sz w:val="24"/>
          <w:szCs w:val="24"/>
        </w:rPr>
      </w:pPr>
      <w:r w:rsidRPr="00690744">
        <w:rPr>
          <w:rFonts w:ascii="Times New Roman" w:hAnsi="Times New Roman" w:cs="Times New Roman"/>
          <w:sz w:val="24"/>
          <w:szCs w:val="24"/>
        </w:rPr>
        <w:t>Poslove upravljanja, razvoja, izgradnje, rekonstrukcije, održavanja i zaštite opštinskih</w:t>
      </w:r>
      <w:r w:rsidR="005F6465" w:rsidRPr="00690744">
        <w:rPr>
          <w:rFonts w:ascii="Times New Roman" w:hAnsi="Times New Roman" w:cs="Times New Roman"/>
          <w:sz w:val="24"/>
          <w:szCs w:val="24"/>
        </w:rPr>
        <w:t xml:space="preserve"> </w:t>
      </w:r>
      <w:r w:rsidRPr="00690744">
        <w:rPr>
          <w:rFonts w:ascii="Times New Roman" w:hAnsi="Times New Roman" w:cs="Times New Roman"/>
          <w:sz w:val="24"/>
          <w:szCs w:val="24"/>
        </w:rPr>
        <w:t xml:space="preserve"> i nekategorisanih puteva koji su u opštoj upotrebi vrše nadležni or</w:t>
      </w:r>
      <w:r w:rsidR="00E44EB6" w:rsidRPr="00690744">
        <w:rPr>
          <w:rFonts w:ascii="Times New Roman" w:hAnsi="Times New Roman" w:cs="Times New Roman"/>
          <w:sz w:val="24"/>
          <w:szCs w:val="24"/>
        </w:rPr>
        <w:t>gani lokalne uprave Opštine Rožaje</w:t>
      </w:r>
      <w:r w:rsidRPr="00690744">
        <w:rPr>
          <w:rFonts w:ascii="Times New Roman" w:hAnsi="Times New Roman" w:cs="Times New Roman"/>
          <w:sz w:val="24"/>
          <w:szCs w:val="24"/>
        </w:rPr>
        <w:t>.</w:t>
      </w:r>
    </w:p>
    <w:p w:rsidR="0046372C" w:rsidRPr="00690744" w:rsidRDefault="00E44EB6"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Predsjednik Opštine Rožaje</w:t>
      </w:r>
      <w:r w:rsidR="0046372C" w:rsidRPr="00690744">
        <w:rPr>
          <w:rFonts w:ascii="Times New Roman" w:hAnsi="Times New Roman" w:cs="Times New Roman"/>
          <w:sz w:val="24"/>
          <w:szCs w:val="24"/>
        </w:rPr>
        <w:t xml:space="preserve"> može ugovorom povjeriti poslove iz stava 1 ovog člana privrednom d</w:t>
      </w:r>
      <w:r w:rsidRPr="00690744">
        <w:rPr>
          <w:rFonts w:ascii="Times New Roman" w:hAnsi="Times New Roman" w:cs="Times New Roman"/>
          <w:sz w:val="24"/>
          <w:szCs w:val="24"/>
        </w:rPr>
        <w:t>ruštvu čiji je osnivač Opština Rožaje,</w:t>
      </w:r>
      <w:r w:rsidR="0046372C" w:rsidRPr="00690744">
        <w:rPr>
          <w:rFonts w:ascii="Times New Roman" w:hAnsi="Times New Roman" w:cs="Times New Roman"/>
          <w:sz w:val="24"/>
          <w:szCs w:val="24"/>
        </w:rPr>
        <w:t xml:space="preserve"> registrovanom za ove djelatnosti, kao i drugom</w:t>
      </w:r>
      <w:r w:rsidR="00377C11" w:rsidRPr="00690744">
        <w:rPr>
          <w:rFonts w:ascii="Times New Roman" w:hAnsi="Times New Roman" w:cs="Times New Roman"/>
          <w:sz w:val="24"/>
          <w:szCs w:val="24"/>
        </w:rPr>
        <w:t xml:space="preserve"> privrednom društvu u vlasništvu   Crne Gore ili drugih lokalnih</w:t>
      </w:r>
      <w:r w:rsidR="0046372C" w:rsidRPr="00690744">
        <w:rPr>
          <w:rFonts w:ascii="Times New Roman" w:hAnsi="Times New Roman" w:cs="Times New Roman"/>
          <w:sz w:val="24"/>
          <w:szCs w:val="24"/>
        </w:rPr>
        <w:t xml:space="preserve"> samouprava iz Crne Gore.</w:t>
      </w:r>
    </w:p>
    <w:p w:rsidR="0046372C" w:rsidRPr="00690744" w:rsidRDefault="0046372C" w:rsidP="00690744">
      <w:pPr>
        <w:spacing w:after="0" w:line="240" w:lineRule="auto"/>
        <w:ind w:left="279"/>
        <w:jc w:val="both"/>
        <w:rPr>
          <w:rFonts w:ascii="Times New Roman" w:hAnsi="Times New Roman" w:cs="Times New Roman"/>
          <w:sz w:val="24"/>
          <w:szCs w:val="24"/>
        </w:rPr>
      </w:pPr>
      <w:r w:rsidRPr="00690744">
        <w:rPr>
          <w:rFonts w:ascii="Times New Roman" w:hAnsi="Times New Roman" w:cs="Times New Roman"/>
          <w:sz w:val="24"/>
          <w:szCs w:val="24"/>
        </w:rPr>
        <w:t>Izuzetno od stava 1 i 2 ovog člana, određeni poslovi se mogu dodijeliti i putem postupka javne nabavke.</w:t>
      </w:r>
    </w:p>
    <w:p w:rsidR="00435A07" w:rsidRPr="00690744" w:rsidRDefault="0046372C"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5</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Pod upravljanjem opštinskim i nekategorisanim putevima koji su u opštoj upotrebi u smislu odredaba ove odluke podrazumijevaju se poslovi:</w:t>
      </w:r>
    </w:p>
    <w:p w:rsidR="0046372C" w:rsidRPr="00690744" w:rsidRDefault="0046372C" w:rsidP="00690744">
      <w:pPr>
        <w:numPr>
          <w:ilvl w:val="0"/>
          <w:numId w:val="1"/>
        </w:numPr>
        <w:spacing w:after="0" w:line="240" w:lineRule="auto"/>
        <w:ind w:hanging="171"/>
        <w:jc w:val="both"/>
        <w:rPr>
          <w:rFonts w:ascii="Times New Roman" w:hAnsi="Times New Roman" w:cs="Times New Roman"/>
          <w:sz w:val="24"/>
          <w:szCs w:val="24"/>
        </w:rPr>
      </w:pPr>
      <w:r w:rsidRPr="00690744">
        <w:rPr>
          <w:rFonts w:ascii="Times New Roman" w:hAnsi="Times New Roman" w:cs="Times New Roman"/>
          <w:sz w:val="24"/>
          <w:szCs w:val="24"/>
        </w:rPr>
        <w:t>priprema i donošenje jednogodišnjeg programa uređenja pro</w:t>
      </w:r>
      <w:r w:rsidR="00E44EB6" w:rsidRPr="00690744">
        <w:rPr>
          <w:rFonts w:ascii="Times New Roman" w:hAnsi="Times New Roman" w:cs="Times New Roman"/>
          <w:sz w:val="24"/>
          <w:szCs w:val="24"/>
        </w:rPr>
        <w:t>stora na teritoriji Opštine Rožaje</w:t>
      </w:r>
      <w:r w:rsidRPr="00690744">
        <w:rPr>
          <w:rFonts w:ascii="Times New Roman" w:hAnsi="Times New Roman" w:cs="Times New Roman"/>
          <w:sz w:val="24"/>
          <w:szCs w:val="24"/>
        </w:rPr>
        <w:t>, koji obuhvata i izgradnju opštinskih puteva,</w:t>
      </w:r>
    </w:p>
    <w:p w:rsidR="0046372C" w:rsidRPr="00690744" w:rsidRDefault="0046372C" w:rsidP="00690744">
      <w:pPr>
        <w:numPr>
          <w:ilvl w:val="0"/>
          <w:numId w:val="1"/>
        </w:numPr>
        <w:spacing w:after="0" w:line="240" w:lineRule="auto"/>
        <w:ind w:hanging="171"/>
        <w:jc w:val="both"/>
        <w:rPr>
          <w:rFonts w:ascii="Times New Roman" w:hAnsi="Times New Roman" w:cs="Times New Roman"/>
          <w:sz w:val="24"/>
          <w:szCs w:val="24"/>
        </w:rPr>
      </w:pPr>
      <w:r w:rsidRPr="00690744">
        <w:rPr>
          <w:rFonts w:ascii="Times New Roman" w:hAnsi="Times New Roman" w:cs="Times New Roman"/>
          <w:sz w:val="24"/>
          <w:szCs w:val="24"/>
        </w:rPr>
        <w:t>priprema i donošenje jednogodišnjeg programa izgradnje i rekonstrukcije nekategorisanih puteva u opštoj upotrebi,</w:t>
      </w:r>
    </w:p>
    <w:p w:rsidR="0046372C" w:rsidRPr="00690744" w:rsidRDefault="0046372C" w:rsidP="00690744">
      <w:pPr>
        <w:numPr>
          <w:ilvl w:val="0"/>
          <w:numId w:val="1"/>
        </w:numPr>
        <w:spacing w:after="0" w:line="240" w:lineRule="auto"/>
        <w:ind w:hanging="171"/>
        <w:jc w:val="both"/>
        <w:rPr>
          <w:rFonts w:ascii="Times New Roman" w:hAnsi="Times New Roman" w:cs="Times New Roman"/>
          <w:sz w:val="24"/>
          <w:szCs w:val="24"/>
        </w:rPr>
      </w:pPr>
      <w:r w:rsidRPr="00690744">
        <w:rPr>
          <w:rFonts w:ascii="Times New Roman" w:hAnsi="Times New Roman" w:cs="Times New Roman"/>
          <w:sz w:val="24"/>
          <w:szCs w:val="24"/>
        </w:rPr>
        <w:t>priprema i donošenje jednogodišnjeg programa održavanja i zaštite opštinskih i nekategorisanih puteva u opštoj upotrebi,</w:t>
      </w:r>
    </w:p>
    <w:p w:rsidR="0046372C" w:rsidRPr="00690744" w:rsidRDefault="0046372C" w:rsidP="00690744">
      <w:pPr>
        <w:numPr>
          <w:ilvl w:val="0"/>
          <w:numId w:val="1"/>
        </w:numPr>
        <w:spacing w:after="0" w:line="240" w:lineRule="auto"/>
        <w:ind w:hanging="171"/>
        <w:jc w:val="both"/>
        <w:rPr>
          <w:rFonts w:ascii="Times New Roman" w:hAnsi="Times New Roman" w:cs="Times New Roman"/>
          <w:sz w:val="24"/>
          <w:szCs w:val="24"/>
        </w:rPr>
      </w:pPr>
      <w:r w:rsidRPr="00690744">
        <w:rPr>
          <w:rFonts w:ascii="Times New Roman" w:hAnsi="Times New Roman" w:cs="Times New Roman"/>
          <w:sz w:val="24"/>
          <w:szCs w:val="24"/>
        </w:rPr>
        <w:t>vođenje potrebnih evidencija o putevima sa kojima se upravlja,</w:t>
      </w:r>
    </w:p>
    <w:p w:rsidR="0046372C" w:rsidRPr="00690744" w:rsidRDefault="0046372C" w:rsidP="00690744">
      <w:pPr>
        <w:numPr>
          <w:ilvl w:val="0"/>
          <w:numId w:val="1"/>
        </w:numPr>
        <w:spacing w:after="0" w:line="240" w:lineRule="auto"/>
        <w:ind w:hanging="171"/>
        <w:jc w:val="both"/>
        <w:rPr>
          <w:rFonts w:ascii="Times New Roman" w:hAnsi="Times New Roman" w:cs="Times New Roman"/>
          <w:sz w:val="24"/>
          <w:szCs w:val="24"/>
        </w:rPr>
      </w:pPr>
      <w:r w:rsidRPr="00690744">
        <w:rPr>
          <w:rFonts w:ascii="Times New Roman" w:hAnsi="Times New Roman" w:cs="Times New Roman"/>
          <w:sz w:val="24"/>
          <w:szCs w:val="24"/>
        </w:rPr>
        <w:lastRenderedPageBreak/>
        <w:t>blagovremeno preduzimanje odgovarajućih aktivnosti i mjera za organizaciju zaštite i održavanje puteva sa kojima se upravlja,</w:t>
      </w:r>
    </w:p>
    <w:p w:rsidR="00377C11" w:rsidRPr="00690744" w:rsidRDefault="0046372C" w:rsidP="00690744">
      <w:pPr>
        <w:numPr>
          <w:ilvl w:val="0"/>
          <w:numId w:val="1"/>
        </w:numPr>
        <w:spacing w:after="0" w:line="240" w:lineRule="auto"/>
        <w:ind w:hanging="171"/>
        <w:jc w:val="both"/>
        <w:rPr>
          <w:rFonts w:ascii="Times New Roman" w:hAnsi="Times New Roman" w:cs="Times New Roman"/>
          <w:sz w:val="24"/>
          <w:szCs w:val="24"/>
        </w:rPr>
      </w:pPr>
      <w:r w:rsidRPr="00690744">
        <w:rPr>
          <w:rFonts w:ascii="Times New Roman" w:hAnsi="Times New Roman" w:cs="Times New Roman"/>
          <w:sz w:val="24"/>
          <w:szCs w:val="24"/>
        </w:rPr>
        <w:t>održavanje putnog i zaštitnog pojasa opštinskog i nekateg</w:t>
      </w:r>
      <w:r w:rsidR="00690744">
        <w:rPr>
          <w:rFonts w:ascii="Times New Roman" w:hAnsi="Times New Roman" w:cs="Times New Roman"/>
          <w:sz w:val="24"/>
          <w:szCs w:val="24"/>
        </w:rPr>
        <w:t>orisanog puta u opštoj upotrebi i</w:t>
      </w:r>
    </w:p>
    <w:p w:rsidR="0046372C" w:rsidRPr="00690744" w:rsidRDefault="0046372C" w:rsidP="00690744">
      <w:pPr>
        <w:spacing w:after="0" w:line="240" w:lineRule="auto"/>
        <w:ind w:left="269"/>
        <w:jc w:val="both"/>
        <w:rPr>
          <w:rFonts w:ascii="Times New Roman" w:hAnsi="Times New Roman" w:cs="Times New Roman"/>
          <w:sz w:val="24"/>
          <w:szCs w:val="24"/>
        </w:rPr>
      </w:pPr>
      <w:r w:rsidRPr="00690744">
        <w:rPr>
          <w:rFonts w:ascii="Times New Roman" w:hAnsi="Times New Roman" w:cs="Times New Roman"/>
          <w:sz w:val="24"/>
          <w:szCs w:val="24"/>
        </w:rPr>
        <w:t>- drugi poslovi koji se odnose na upravljanje putevima.</w:t>
      </w:r>
    </w:p>
    <w:p w:rsidR="0046372C" w:rsidRPr="00690744" w:rsidRDefault="0046372C"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6</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Ciljevi i osnovni zadaci razvoja, održavanja, zaštite i modernizacije opštinskih puteva, dinamika, izvori finansiranja, utvrđuju se jednogodišnjim programom uređenja prostora.</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Ciljevi i osnovni zadaci izgradnje i rekonstrukcije nekategorisanih puteva u opštoj upotrebi i način njihovog finansiranja utvrđuju se jednogodišnjim programom izgradnje i rekonstrukcije ovih puteva.</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Održavanje i zaštita opštinskih i nekategorisanih puteva u opštoj upotrebi vrši se na osnovu jednogodišnjeg programa koji donosi sekretarijat nadležan za poslove saobraćaja, na koji sag</w:t>
      </w:r>
      <w:r w:rsidR="008F35C6" w:rsidRPr="00690744">
        <w:rPr>
          <w:rFonts w:ascii="Times New Roman" w:hAnsi="Times New Roman" w:cs="Times New Roman"/>
          <w:sz w:val="24"/>
          <w:szCs w:val="24"/>
        </w:rPr>
        <w:t>lasnost daje Skupština Opštine Rožaje</w:t>
      </w:r>
      <w:r w:rsidRPr="00690744">
        <w:rPr>
          <w:rFonts w:ascii="Times New Roman" w:hAnsi="Times New Roman" w:cs="Times New Roman"/>
          <w:sz w:val="24"/>
          <w:szCs w:val="24"/>
        </w:rPr>
        <w:t>.</w:t>
      </w:r>
    </w:p>
    <w:p w:rsidR="0046372C" w:rsidRPr="00690744" w:rsidRDefault="0046372C"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7</w:t>
      </w:r>
    </w:p>
    <w:p w:rsidR="0046372C" w:rsidRPr="00690744" w:rsidRDefault="0046372C" w:rsidP="00690744">
      <w:pPr>
        <w:spacing w:after="0" w:line="240" w:lineRule="auto"/>
        <w:ind w:left="279"/>
        <w:jc w:val="both"/>
        <w:rPr>
          <w:rFonts w:ascii="Times New Roman" w:hAnsi="Times New Roman" w:cs="Times New Roman"/>
          <w:sz w:val="24"/>
          <w:szCs w:val="24"/>
        </w:rPr>
      </w:pPr>
      <w:r w:rsidRPr="00690744">
        <w:rPr>
          <w:rFonts w:ascii="Times New Roman" w:hAnsi="Times New Roman" w:cs="Times New Roman"/>
          <w:sz w:val="24"/>
          <w:szCs w:val="24"/>
        </w:rPr>
        <w:t>Organ lokalne uprave nadležan za</w:t>
      </w:r>
      <w:r w:rsidR="008F35C6" w:rsidRPr="00690744">
        <w:rPr>
          <w:rFonts w:ascii="Times New Roman" w:hAnsi="Times New Roman" w:cs="Times New Roman"/>
          <w:sz w:val="24"/>
          <w:szCs w:val="24"/>
        </w:rPr>
        <w:t xml:space="preserve"> po</w:t>
      </w:r>
      <w:r w:rsidR="006A3E62" w:rsidRPr="00690744">
        <w:rPr>
          <w:rFonts w:ascii="Times New Roman" w:hAnsi="Times New Roman" w:cs="Times New Roman"/>
          <w:sz w:val="24"/>
          <w:szCs w:val="24"/>
        </w:rPr>
        <w:t xml:space="preserve">slove saobraćaja Opštine Rožaje </w:t>
      </w:r>
      <w:r w:rsidRPr="00690744">
        <w:rPr>
          <w:rFonts w:ascii="Times New Roman" w:hAnsi="Times New Roman" w:cs="Times New Roman"/>
          <w:sz w:val="24"/>
          <w:szCs w:val="24"/>
        </w:rPr>
        <w:t>vrši poslove izdavanja:</w:t>
      </w:r>
    </w:p>
    <w:p w:rsidR="0046372C" w:rsidRPr="00690744" w:rsidRDefault="0046372C" w:rsidP="00690744">
      <w:pPr>
        <w:numPr>
          <w:ilvl w:val="0"/>
          <w:numId w:val="2"/>
        </w:numPr>
        <w:spacing w:after="0" w:line="240" w:lineRule="auto"/>
        <w:ind w:left="448" w:hanging="179"/>
        <w:jc w:val="both"/>
        <w:rPr>
          <w:rFonts w:ascii="Times New Roman" w:hAnsi="Times New Roman" w:cs="Times New Roman"/>
          <w:sz w:val="24"/>
          <w:szCs w:val="24"/>
        </w:rPr>
      </w:pPr>
      <w:r w:rsidRPr="00690744">
        <w:rPr>
          <w:rFonts w:ascii="Times New Roman" w:hAnsi="Times New Roman" w:cs="Times New Roman"/>
          <w:sz w:val="24"/>
          <w:szCs w:val="24"/>
        </w:rPr>
        <w:t>saglasnosti za priključak prilaznog puta na opštinski put;</w:t>
      </w:r>
    </w:p>
    <w:p w:rsidR="0046372C" w:rsidRPr="00690744" w:rsidRDefault="0046372C" w:rsidP="00690744">
      <w:pPr>
        <w:numPr>
          <w:ilvl w:val="0"/>
          <w:numId w:val="2"/>
        </w:numPr>
        <w:spacing w:after="0" w:line="240" w:lineRule="auto"/>
        <w:ind w:left="448" w:hanging="179"/>
        <w:jc w:val="both"/>
        <w:rPr>
          <w:rFonts w:ascii="Times New Roman" w:hAnsi="Times New Roman" w:cs="Times New Roman"/>
          <w:sz w:val="24"/>
          <w:szCs w:val="24"/>
        </w:rPr>
      </w:pPr>
      <w:r w:rsidRPr="00690744">
        <w:rPr>
          <w:rFonts w:ascii="Times New Roman" w:hAnsi="Times New Roman" w:cs="Times New Roman"/>
          <w:sz w:val="24"/>
          <w:szCs w:val="24"/>
        </w:rPr>
        <w:t>saglasnosti za priključak i ukrštanje nekategorisanog puta na opštinski put odnosno sa tim putem;</w:t>
      </w:r>
    </w:p>
    <w:p w:rsidR="0046372C" w:rsidRPr="00690744" w:rsidRDefault="0046372C" w:rsidP="00690744">
      <w:pPr>
        <w:numPr>
          <w:ilvl w:val="0"/>
          <w:numId w:val="2"/>
        </w:numPr>
        <w:spacing w:after="0" w:line="240" w:lineRule="auto"/>
        <w:ind w:left="448" w:hanging="179"/>
        <w:jc w:val="both"/>
        <w:rPr>
          <w:rFonts w:ascii="Times New Roman" w:hAnsi="Times New Roman" w:cs="Times New Roman"/>
          <w:sz w:val="24"/>
          <w:szCs w:val="24"/>
        </w:rPr>
      </w:pPr>
      <w:r w:rsidRPr="00690744">
        <w:rPr>
          <w:rFonts w:ascii="Times New Roman" w:hAnsi="Times New Roman" w:cs="Times New Roman"/>
          <w:sz w:val="24"/>
          <w:szCs w:val="24"/>
        </w:rPr>
        <w:t>saglasnosti za postavljanje telegrafskih i telefonskih, vazdušnih i kablovskih linija i vodova niskog napona za osvjetljavanje, mjesta ukrštanja opštinskog puta sa željezničkom prugom i drugih sličnih objekata i</w:t>
      </w:r>
      <w:r w:rsidR="006069B1" w:rsidRPr="00690744">
        <w:rPr>
          <w:rFonts w:ascii="Times New Roman" w:hAnsi="Times New Roman" w:cs="Times New Roman"/>
          <w:sz w:val="24"/>
          <w:szCs w:val="24"/>
        </w:rPr>
        <w:t xml:space="preserve"> </w:t>
      </w:r>
      <w:r w:rsidRPr="00690744">
        <w:rPr>
          <w:rFonts w:ascii="Times New Roman" w:hAnsi="Times New Roman" w:cs="Times New Roman"/>
          <w:sz w:val="24"/>
          <w:szCs w:val="24"/>
        </w:rPr>
        <w:t>postrojenja u trupu puta, putnom i zaštitnom pojasu opštinskog</w:t>
      </w:r>
      <w:r w:rsidR="00224A46" w:rsidRPr="00690744">
        <w:rPr>
          <w:rFonts w:ascii="Times New Roman" w:hAnsi="Times New Roman" w:cs="Times New Roman"/>
          <w:sz w:val="24"/>
          <w:szCs w:val="24"/>
        </w:rPr>
        <w:t xml:space="preserve"> </w:t>
      </w:r>
      <w:r w:rsidRPr="00690744">
        <w:rPr>
          <w:rFonts w:ascii="Times New Roman" w:hAnsi="Times New Roman" w:cs="Times New Roman"/>
          <w:sz w:val="24"/>
          <w:szCs w:val="24"/>
        </w:rPr>
        <w:t xml:space="preserve"> i nekategorisanog puta;</w:t>
      </w:r>
    </w:p>
    <w:p w:rsidR="0046372C" w:rsidRPr="00690744" w:rsidRDefault="0046372C" w:rsidP="00690744">
      <w:pPr>
        <w:numPr>
          <w:ilvl w:val="0"/>
          <w:numId w:val="2"/>
        </w:numPr>
        <w:spacing w:after="0" w:line="240" w:lineRule="auto"/>
        <w:ind w:left="448" w:hanging="179"/>
        <w:jc w:val="both"/>
        <w:rPr>
          <w:rFonts w:ascii="Times New Roman" w:hAnsi="Times New Roman" w:cs="Times New Roman"/>
          <w:sz w:val="24"/>
          <w:szCs w:val="24"/>
        </w:rPr>
      </w:pPr>
      <w:r w:rsidRPr="00690744">
        <w:rPr>
          <w:rFonts w:ascii="Times New Roman" w:hAnsi="Times New Roman" w:cs="Times New Roman"/>
          <w:sz w:val="24"/>
          <w:szCs w:val="24"/>
        </w:rPr>
        <w:t>saglasnosti za održavanje sportskih i drugih manifestacija na opštinskom putu;</w:t>
      </w:r>
    </w:p>
    <w:p w:rsidR="0046372C" w:rsidRPr="00690744" w:rsidRDefault="0046372C" w:rsidP="00690744">
      <w:pPr>
        <w:numPr>
          <w:ilvl w:val="0"/>
          <w:numId w:val="2"/>
        </w:numPr>
        <w:spacing w:after="0" w:line="240" w:lineRule="auto"/>
        <w:ind w:left="448" w:hanging="179"/>
        <w:jc w:val="both"/>
        <w:rPr>
          <w:rFonts w:ascii="Times New Roman" w:hAnsi="Times New Roman" w:cs="Times New Roman"/>
          <w:sz w:val="24"/>
          <w:szCs w:val="24"/>
        </w:rPr>
      </w:pPr>
      <w:r w:rsidRPr="00690744">
        <w:rPr>
          <w:rFonts w:ascii="Times New Roman" w:hAnsi="Times New Roman" w:cs="Times New Roman"/>
          <w:sz w:val="24"/>
          <w:szCs w:val="24"/>
        </w:rPr>
        <w:t>saglasnost za prekope, potkopavanja ili druge radove na opštinskom i nekategorisanom putu;</w:t>
      </w:r>
    </w:p>
    <w:p w:rsidR="0046372C" w:rsidRPr="00690744" w:rsidRDefault="0046372C" w:rsidP="00690744">
      <w:pPr>
        <w:numPr>
          <w:ilvl w:val="0"/>
          <w:numId w:val="2"/>
        </w:numPr>
        <w:spacing w:after="0" w:line="240" w:lineRule="auto"/>
        <w:ind w:left="448" w:hanging="179"/>
        <w:jc w:val="both"/>
        <w:rPr>
          <w:rFonts w:ascii="Times New Roman" w:hAnsi="Times New Roman" w:cs="Times New Roman"/>
          <w:sz w:val="24"/>
          <w:szCs w:val="24"/>
        </w:rPr>
      </w:pPr>
      <w:r w:rsidRPr="00690744">
        <w:rPr>
          <w:rFonts w:ascii="Times New Roman" w:hAnsi="Times New Roman" w:cs="Times New Roman"/>
          <w:sz w:val="24"/>
          <w:szCs w:val="24"/>
        </w:rPr>
        <w:t>saglasnost za postavljanje natpisa pored opštinskih puteva;</w:t>
      </w:r>
    </w:p>
    <w:p w:rsidR="0046372C" w:rsidRPr="00690744" w:rsidRDefault="0046372C" w:rsidP="00690744">
      <w:pPr>
        <w:numPr>
          <w:ilvl w:val="0"/>
          <w:numId w:val="2"/>
        </w:numPr>
        <w:spacing w:after="0" w:line="240" w:lineRule="auto"/>
        <w:ind w:left="448" w:hanging="179"/>
        <w:jc w:val="both"/>
        <w:rPr>
          <w:rFonts w:ascii="Times New Roman" w:hAnsi="Times New Roman" w:cs="Times New Roman"/>
          <w:sz w:val="24"/>
          <w:szCs w:val="24"/>
        </w:rPr>
      </w:pPr>
      <w:r w:rsidRPr="00690744">
        <w:rPr>
          <w:rFonts w:ascii="Times New Roman" w:hAnsi="Times New Roman" w:cs="Times New Roman"/>
          <w:sz w:val="24"/>
          <w:szCs w:val="24"/>
        </w:rPr>
        <w:t>odobrenje za izgradnju privremenih parking prostora pored opštinskih puteva;</w:t>
      </w:r>
    </w:p>
    <w:p w:rsidR="0046372C" w:rsidRPr="00690744" w:rsidRDefault="0046372C" w:rsidP="00690744">
      <w:pPr>
        <w:numPr>
          <w:ilvl w:val="0"/>
          <w:numId w:val="2"/>
        </w:numPr>
        <w:spacing w:after="0" w:line="240" w:lineRule="auto"/>
        <w:ind w:left="448" w:hanging="179"/>
        <w:jc w:val="both"/>
        <w:rPr>
          <w:rFonts w:ascii="Times New Roman" w:hAnsi="Times New Roman" w:cs="Times New Roman"/>
          <w:sz w:val="24"/>
          <w:szCs w:val="24"/>
        </w:rPr>
      </w:pPr>
      <w:r w:rsidRPr="00690744">
        <w:rPr>
          <w:rFonts w:ascii="Times New Roman" w:hAnsi="Times New Roman" w:cs="Times New Roman"/>
          <w:sz w:val="24"/>
          <w:szCs w:val="24"/>
        </w:rPr>
        <w:t>odobrenje za postavljanje zaštitnih ograda pored opštinskih puteva;</w:t>
      </w:r>
    </w:p>
    <w:p w:rsidR="0046372C" w:rsidRPr="00690744" w:rsidRDefault="0046372C" w:rsidP="00690744">
      <w:pPr>
        <w:numPr>
          <w:ilvl w:val="0"/>
          <w:numId w:val="2"/>
        </w:numPr>
        <w:spacing w:after="0" w:line="240" w:lineRule="auto"/>
        <w:ind w:left="448" w:hanging="179"/>
        <w:jc w:val="both"/>
        <w:rPr>
          <w:rFonts w:ascii="Times New Roman" w:hAnsi="Times New Roman" w:cs="Times New Roman"/>
          <w:sz w:val="24"/>
          <w:szCs w:val="24"/>
        </w:rPr>
      </w:pPr>
      <w:r w:rsidRPr="00690744">
        <w:rPr>
          <w:rFonts w:ascii="Times New Roman" w:hAnsi="Times New Roman" w:cs="Times New Roman"/>
          <w:sz w:val="24"/>
          <w:szCs w:val="24"/>
        </w:rPr>
        <w:t>saobraćajno-tehničke uslove za projektovanje priključaka na opštinski i nekategorisani put i saglasnost na izrađenu tehničku dokumentaciju;</w:t>
      </w:r>
    </w:p>
    <w:p w:rsidR="0046372C" w:rsidRPr="00690744" w:rsidRDefault="0046372C" w:rsidP="00690744">
      <w:pPr>
        <w:numPr>
          <w:ilvl w:val="0"/>
          <w:numId w:val="2"/>
        </w:numPr>
        <w:spacing w:after="0" w:line="240" w:lineRule="auto"/>
        <w:ind w:left="448" w:hanging="179"/>
        <w:jc w:val="both"/>
        <w:rPr>
          <w:rFonts w:ascii="Times New Roman" w:hAnsi="Times New Roman" w:cs="Times New Roman"/>
          <w:sz w:val="24"/>
          <w:szCs w:val="24"/>
        </w:rPr>
      </w:pPr>
      <w:r w:rsidRPr="00690744">
        <w:rPr>
          <w:rFonts w:ascii="Times New Roman" w:hAnsi="Times New Roman" w:cs="Times New Roman"/>
          <w:sz w:val="24"/>
          <w:szCs w:val="24"/>
        </w:rPr>
        <w:t>saobraćajno-tehničke uslove za utvrđivanje lokacije kao i uslove za projektovanje i uređenje autobuskih stajališta na opštinskim putevima;</w:t>
      </w:r>
    </w:p>
    <w:p w:rsidR="0046372C" w:rsidRPr="00690744" w:rsidRDefault="0046372C" w:rsidP="00690744">
      <w:pPr>
        <w:numPr>
          <w:ilvl w:val="0"/>
          <w:numId w:val="2"/>
        </w:numPr>
        <w:spacing w:after="0" w:line="240" w:lineRule="auto"/>
        <w:ind w:left="448" w:hanging="179"/>
        <w:jc w:val="both"/>
        <w:rPr>
          <w:rFonts w:ascii="Times New Roman" w:hAnsi="Times New Roman" w:cs="Times New Roman"/>
          <w:sz w:val="24"/>
          <w:szCs w:val="24"/>
        </w:rPr>
      </w:pPr>
      <w:r w:rsidRPr="00690744">
        <w:rPr>
          <w:rFonts w:ascii="Times New Roman" w:hAnsi="Times New Roman" w:cs="Times New Roman"/>
          <w:sz w:val="24"/>
          <w:szCs w:val="24"/>
        </w:rPr>
        <w:t>dozvole za izgradnju autobuskih stajališta na opštinskim putevima;</w:t>
      </w:r>
    </w:p>
    <w:p w:rsidR="00224A46" w:rsidRPr="00690744" w:rsidRDefault="0046372C" w:rsidP="00690744">
      <w:pPr>
        <w:numPr>
          <w:ilvl w:val="0"/>
          <w:numId w:val="2"/>
        </w:numPr>
        <w:spacing w:after="0" w:line="240" w:lineRule="auto"/>
        <w:ind w:left="448" w:hanging="179"/>
        <w:jc w:val="both"/>
        <w:rPr>
          <w:rFonts w:ascii="Times New Roman" w:hAnsi="Times New Roman" w:cs="Times New Roman"/>
          <w:sz w:val="24"/>
          <w:szCs w:val="24"/>
        </w:rPr>
      </w:pPr>
      <w:r w:rsidRPr="00690744">
        <w:rPr>
          <w:rFonts w:ascii="Times New Roman" w:hAnsi="Times New Roman" w:cs="Times New Roman"/>
          <w:sz w:val="24"/>
          <w:szCs w:val="24"/>
        </w:rPr>
        <w:t xml:space="preserve">saglasnost za priključenje komercijalnog objekta na opštinski i nekategorisani put; </w:t>
      </w:r>
    </w:p>
    <w:p w:rsidR="0046372C" w:rsidRPr="00690744" w:rsidRDefault="0046372C" w:rsidP="00690744">
      <w:pPr>
        <w:spacing w:after="0" w:line="240" w:lineRule="auto"/>
        <w:ind w:left="269"/>
        <w:jc w:val="both"/>
        <w:rPr>
          <w:rFonts w:ascii="Times New Roman" w:hAnsi="Times New Roman" w:cs="Times New Roman"/>
          <w:sz w:val="24"/>
          <w:szCs w:val="24"/>
        </w:rPr>
      </w:pPr>
      <w:r w:rsidRPr="00690744">
        <w:rPr>
          <w:rFonts w:ascii="Times New Roman" w:hAnsi="Times New Roman" w:cs="Times New Roman"/>
          <w:sz w:val="24"/>
          <w:szCs w:val="24"/>
        </w:rPr>
        <w:t>- saglasnosti za zakup putnog zemljišta opštinskih</w:t>
      </w:r>
      <w:r w:rsidR="00432FEC" w:rsidRPr="00690744">
        <w:rPr>
          <w:rFonts w:ascii="Times New Roman" w:hAnsi="Times New Roman" w:cs="Times New Roman"/>
          <w:sz w:val="24"/>
          <w:szCs w:val="24"/>
        </w:rPr>
        <w:t xml:space="preserve"> </w:t>
      </w:r>
      <w:r w:rsidRPr="00690744">
        <w:rPr>
          <w:rFonts w:ascii="Times New Roman" w:hAnsi="Times New Roman" w:cs="Times New Roman"/>
          <w:sz w:val="24"/>
          <w:szCs w:val="24"/>
        </w:rPr>
        <w:t xml:space="preserve"> i nekategorisanih puteva.</w:t>
      </w:r>
    </w:p>
    <w:p w:rsidR="0046372C" w:rsidRPr="00690744" w:rsidRDefault="0046372C" w:rsidP="00690744">
      <w:pPr>
        <w:spacing w:after="0" w:line="240" w:lineRule="auto"/>
        <w:ind w:left="279"/>
        <w:jc w:val="both"/>
        <w:rPr>
          <w:rFonts w:ascii="Times New Roman" w:hAnsi="Times New Roman" w:cs="Times New Roman"/>
          <w:sz w:val="24"/>
          <w:szCs w:val="24"/>
        </w:rPr>
      </w:pPr>
      <w:r w:rsidRPr="00690744">
        <w:rPr>
          <w:rFonts w:ascii="Times New Roman" w:hAnsi="Times New Roman" w:cs="Times New Roman"/>
          <w:sz w:val="24"/>
          <w:szCs w:val="24"/>
        </w:rPr>
        <w:t>Akti iz stava 1 ovog člana sadrže saobraćajno-tehničke uslove.</w:t>
      </w:r>
    </w:p>
    <w:p w:rsidR="00024738" w:rsidRPr="00690744" w:rsidRDefault="0046372C"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8</w:t>
      </w:r>
    </w:p>
    <w:p w:rsidR="0046372C" w:rsidRPr="00690744" w:rsidRDefault="0046372C" w:rsidP="00690744">
      <w:pPr>
        <w:spacing w:after="0" w:line="240" w:lineRule="auto"/>
        <w:ind w:left="279"/>
        <w:jc w:val="both"/>
        <w:rPr>
          <w:rFonts w:ascii="Times New Roman" w:hAnsi="Times New Roman" w:cs="Times New Roman"/>
          <w:sz w:val="24"/>
          <w:szCs w:val="24"/>
        </w:rPr>
      </w:pPr>
      <w:r w:rsidRPr="00690744">
        <w:rPr>
          <w:rFonts w:ascii="Times New Roman" w:hAnsi="Times New Roman" w:cs="Times New Roman"/>
          <w:sz w:val="24"/>
          <w:szCs w:val="24"/>
        </w:rPr>
        <w:t>Nadležni organ ili privredno društvo iz člana 4, stav 1 i 2 ove Odluke, vrši poslove:</w:t>
      </w:r>
    </w:p>
    <w:p w:rsidR="0046372C" w:rsidRPr="00690744" w:rsidRDefault="0046372C" w:rsidP="00690744">
      <w:pPr>
        <w:numPr>
          <w:ilvl w:val="0"/>
          <w:numId w:val="3"/>
        </w:numPr>
        <w:spacing w:after="0" w:line="240" w:lineRule="auto"/>
        <w:ind w:left="478" w:hanging="209"/>
        <w:jc w:val="both"/>
        <w:rPr>
          <w:rFonts w:ascii="Times New Roman" w:hAnsi="Times New Roman" w:cs="Times New Roman"/>
          <w:sz w:val="24"/>
          <w:szCs w:val="24"/>
        </w:rPr>
      </w:pPr>
      <w:r w:rsidRPr="00690744">
        <w:rPr>
          <w:rFonts w:ascii="Times New Roman" w:hAnsi="Times New Roman" w:cs="Times New Roman"/>
          <w:sz w:val="24"/>
          <w:szCs w:val="24"/>
        </w:rPr>
        <w:t>učestvuje u pripremi i realizuje program izgradnje i rekonstrukcije opštinskih i nekategorisanih puteva;</w:t>
      </w:r>
    </w:p>
    <w:p w:rsidR="0046372C" w:rsidRPr="00690744" w:rsidRDefault="0046372C" w:rsidP="00690744">
      <w:pPr>
        <w:numPr>
          <w:ilvl w:val="0"/>
          <w:numId w:val="3"/>
        </w:numPr>
        <w:spacing w:after="0" w:line="240" w:lineRule="auto"/>
        <w:ind w:left="478" w:hanging="209"/>
        <w:jc w:val="both"/>
        <w:rPr>
          <w:rFonts w:ascii="Times New Roman" w:hAnsi="Times New Roman" w:cs="Times New Roman"/>
          <w:sz w:val="24"/>
          <w:szCs w:val="24"/>
        </w:rPr>
      </w:pPr>
      <w:r w:rsidRPr="00690744">
        <w:rPr>
          <w:rFonts w:ascii="Times New Roman" w:hAnsi="Times New Roman" w:cs="Times New Roman"/>
          <w:sz w:val="24"/>
          <w:szCs w:val="24"/>
        </w:rPr>
        <w:t>priprema poziv za nadmetanje i zaključuje ugovor za izradu tehničke dokumentacije za izgradnju i rekonstrukciju opštinskih</w:t>
      </w:r>
      <w:r w:rsidR="0053097A" w:rsidRPr="00690744">
        <w:rPr>
          <w:rFonts w:ascii="Times New Roman" w:hAnsi="Times New Roman" w:cs="Times New Roman"/>
          <w:sz w:val="24"/>
          <w:szCs w:val="24"/>
        </w:rPr>
        <w:t xml:space="preserve"> </w:t>
      </w:r>
      <w:r w:rsidRPr="00690744">
        <w:rPr>
          <w:rFonts w:ascii="Times New Roman" w:hAnsi="Times New Roman" w:cs="Times New Roman"/>
          <w:sz w:val="24"/>
          <w:szCs w:val="24"/>
        </w:rPr>
        <w:t xml:space="preserve"> i nekategorisanih puteva u opštoj upotrebi;</w:t>
      </w:r>
    </w:p>
    <w:p w:rsidR="0046372C" w:rsidRPr="00690744" w:rsidRDefault="0046372C" w:rsidP="00690744">
      <w:pPr>
        <w:numPr>
          <w:ilvl w:val="0"/>
          <w:numId w:val="3"/>
        </w:numPr>
        <w:spacing w:after="0" w:line="240" w:lineRule="auto"/>
        <w:ind w:left="478" w:hanging="209"/>
        <w:jc w:val="both"/>
        <w:rPr>
          <w:rFonts w:ascii="Times New Roman" w:hAnsi="Times New Roman" w:cs="Times New Roman"/>
          <w:sz w:val="24"/>
          <w:szCs w:val="24"/>
        </w:rPr>
      </w:pPr>
      <w:r w:rsidRPr="00690744">
        <w:rPr>
          <w:rFonts w:ascii="Times New Roman" w:hAnsi="Times New Roman" w:cs="Times New Roman"/>
          <w:sz w:val="24"/>
          <w:szCs w:val="24"/>
        </w:rPr>
        <w:t>priprema poziv za nadmetanje i zaključuje ugovor za izvođenje radova na izgradnji i rekonstrukciji opštinskih i nekategorisanih puteva u opštoj upotrebi</w:t>
      </w:r>
      <w:r w:rsidR="008A204C" w:rsidRPr="00690744">
        <w:rPr>
          <w:rFonts w:ascii="Times New Roman" w:hAnsi="Times New Roman" w:cs="Times New Roman"/>
          <w:sz w:val="24"/>
          <w:szCs w:val="24"/>
        </w:rPr>
        <w:t>;</w:t>
      </w:r>
    </w:p>
    <w:p w:rsidR="0046372C" w:rsidRPr="00690744" w:rsidRDefault="0046372C" w:rsidP="00690744">
      <w:pPr>
        <w:numPr>
          <w:ilvl w:val="0"/>
          <w:numId w:val="3"/>
        </w:numPr>
        <w:spacing w:after="0" w:line="240" w:lineRule="auto"/>
        <w:ind w:left="478" w:hanging="209"/>
        <w:jc w:val="both"/>
        <w:rPr>
          <w:rFonts w:ascii="Times New Roman" w:hAnsi="Times New Roman" w:cs="Times New Roman"/>
          <w:sz w:val="24"/>
          <w:szCs w:val="24"/>
        </w:rPr>
      </w:pPr>
      <w:r w:rsidRPr="00690744">
        <w:rPr>
          <w:rFonts w:ascii="Times New Roman" w:hAnsi="Times New Roman" w:cs="Times New Roman"/>
          <w:sz w:val="24"/>
          <w:szCs w:val="24"/>
        </w:rPr>
        <w:t>stručnog nadzora nad izvođenjem radova;</w:t>
      </w:r>
    </w:p>
    <w:p w:rsidR="0046372C" w:rsidRPr="00690744" w:rsidRDefault="0046372C" w:rsidP="00690744">
      <w:pPr>
        <w:numPr>
          <w:ilvl w:val="0"/>
          <w:numId w:val="3"/>
        </w:numPr>
        <w:spacing w:after="0" w:line="240" w:lineRule="auto"/>
        <w:ind w:left="478" w:hanging="209"/>
        <w:jc w:val="both"/>
        <w:rPr>
          <w:rFonts w:ascii="Times New Roman" w:hAnsi="Times New Roman" w:cs="Times New Roman"/>
          <w:sz w:val="24"/>
          <w:szCs w:val="24"/>
        </w:rPr>
      </w:pPr>
      <w:r w:rsidRPr="00690744">
        <w:rPr>
          <w:rFonts w:ascii="Times New Roman" w:hAnsi="Times New Roman" w:cs="Times New Roman"/>
          <w:sz w:val="24"/>
          <w:szCs w:val="24"/>
        </w:rPr>
        <w:t>priprema poziv za nadmetanje i zaključuje ugovor za investiciono održavanje opštinskih i nekategorisanih puteva u opštoj upotrebi;</w:t>
      </w:r>
    </w:p>
    <w:p w:rsidR="0046372C" w:rsidRPr="00690744" w:rsidRDefault="0046372C" w:rsidP="00690744">
      <w:pPr>
        <w:numPr>
          <w:ilvl w:val="0"/>
          <w:numId w:val="3"/>
        </w:numPr>
        <w:spacing w:after="0" w:line="240" w:lineRule="auto"/>
        <w:ind w:left="478" w:hanging="209"/>
        <w:jc w:val="both"/>
        <w:rPr>
          <w:rFonts w:ascii="Times New Roman" w:hAnsi="Times New Roman" w:cs="Times New Roman"/>
          <w:sz w:val="24"/>
          <w:szCs w:val="24"/>
        </w:rPr>
      </w:pPr>
      <w:r w:rsidRPr="00690744">
        <w:rPr>
          <w:rFonts w:ascii="Times New Roman" w:hAnsi="Times New Roman" w:cs="Times New Roman"/>
          <w:sz w:val="24"/>
          <w:szCs w:val="24"/>
        </w:rPr>
        <w:t>obavlja i druge poslove sagl</w:t>
      </w:r>
      <w:r w:rsidR="00690744">
        <w:rPr>
          <w:rFonts w:ascii="Times New Roman" w:hAnsi="Times New Roman" w:cs="Times New Roman"/>
          <w:sz w:val="24"/>
          <w:szCs w:val="24"/>
        </w:rPr>
        <w:t>asno Odluci o osnivanju i ovoj O</w:t>
      </w:r>
      <w:r w:rsidRPr="00690744">
        <w:rPr>
          <w:rFonts w:ascii="Times New Roman" w:hAnsi="Times New Roman" w:cs="Times New Roman"/>
          <w:sz w:val="24"/>
          <w:szCs w:val="24"/>
        </w:rPr>
        <w:t>dluci.</w:t>
      </w:r>
    </w:p>
    <w:p w:rsidR="0046372C" w:rsidRPr="00690744" w:rsidRDefault="0046372C"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9</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Registar opštinskih i nekategorisanih puteva u opštoj u</w:t>
      </w:r>
      <w:r w:rsidR="00024738" w:rsidRPr="00690744">
        <w:rPr>
          <w:rFonts w:ascii="Times New Roman" w:hAnsi="Times New Roman" w:cs="Times New Roman"/>
          <w:sz w:val="24"/>
          <w:szCs w:val="24"/>
        </w:rPr>
        <w:t>potrebi na teritoriji opštine Rožaje</w:t>
      </w:r>
      <w:r w:rsidRPr="00690744">
        <w:rPr>
          <w:rFonts w:ascii="Times New Roman" w:hAnsi="Times New Roman" w:cs="Times New Roman"/>
          <w:sz w:val="24"/>
          <w:szCs w:val="24"/>
        </w:rPr>
        <w:t>, ažurira i vodi organ lokalne uprave nadležan za poslove saobraćaja.</w:t>
      </w:r>
    </w:p>
    <w:p w:rsidR="00024738" w:rsidRPr="00690744" w:rsidRDefault="0046372C" w:rsidP="00690744">
      <w:pPr>
        <w:pStyle w:val="Heading1"/>
        <w:spacing w:line="240" w:lineRule="auto"/>
        <w:jc w:val="both"/>
        <w:rPr>
          <w:rFonts w:ascii="Times New Roman" w:hAnsi="Times New Roman" w:cs="Times New Roman"/>
          <w:color w:val="auto"/>
          <w:sz w:val="24"/>
          <w:szCs w:val="24"/>
        </w:rPr>
      </w:pPr>
      <w:r w:rsidRPr="00690744">
        <w:rPr>
          <w:rFonts w:ascii="Times New Roman" w:hAnsi="Times New Roman" w:cs="Times New Roman"/>
          <w:color w:val="auto"/>
          <w:sz w:val="24"/>
          <w:szCs w:val="24"/>
        </w:rPr>
        <w:lastRenderedPageBreak/>
        <w:t>III IZGRADNJA, REKONSTRUKCIJA I IZVOĐENJE RADOVA NA OPŠTINSKIM I NEKATEGORISANIM PUTEVIMA</w:t>
      </w:r>
    </w:p>
    <w:p w:rsidR="0046372C" w:rsidRPr="00690744" w:rsidRDefault="0046372C"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10</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Izgradnja i rekonstrukcija opštinskih</w:t>
      </w:r>
      <w:r w:rsidR="0053097A" w:rsidRPr="00690744">
        <w:rPr>
          <w:rFonts w:ascii="Times New Roman" w:hAnsi="Times New Roman" w:cs="Times New Roman"/>
          <w:sz w:val="24"/>
          <w:szCs w:val="24"/>
        </w:rPr>
        <w:t xml:space="preserve"> </w:t>
      </w:r>
      <w:r w:rsidRPr="00690744">
        <w:rPr>
          <w:rFonts w:ascii="Times New Roman" w:hAnsi="Times New Roman" w:cs="Times New Roman"/>
          <w:sz w:val="24"/>
          <w:szCs w:val="24"/>
        </w:rPr>
        <w:t xml:space="preserve"> i nekategorisanih puteva, kao i izvođenje radova na ovim putevima vrši se u skladu sa zakonom o putevima, zak</w:t>
      </w:r>
      <w:r w:rsidR="008B509E" w:rsidRPr="00690744">
        <w:rPr>
          <w:rFonts w:ascii="Times New Roman" w:hAnsi="Times New Roman" w:cs="Times New Roman"/>
          <w:sz w:val="24"/>
          <w:szCs w:val="24"/>
        </w:rPr>
        <w:t xml:space="preserve">onom o uređenju prostora, zakonom o izgradnji </w:t>
      </w:r>
      <w:r w:rsidRPr="00690744">
        <w:rPr>
          <w:rFonts w:ascii="Times New Roman" w:hAnsi="Times New Roman" w:cs="Times New Roman"/>
          <w:sz w:val="24"/>
          <w:szCs w:val="24"/>
        </w:rPr>
        <w:t>objekata i ovom odlukom. Pod izgradnjom opštinskih i nekategorisanih puteva podrazumijeva se izgradnja puteva po novoj trasi.</w:t>
      </w:r>
    </w:p>
    <w:p w:rsidR="0046372C" w:rsidRPr="00690744" w:rsidRDefault="00835CFD"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 xml:space="preserve">Pod rekonstrukcijom </w:t>
      </w:r>
      <w:r w:rsidR="00061708" w:rsidRPr="00690744">
        <w:rPr>
          <w:rFonts w:ascii="Times New Roman" w:hAnsi="Times New Roman" w:cs="Times New Roman"/>
          <w:sz w:val="24"/>
          <w:szCs w:val="24"/>
        </w:rPr>
        <w:t>opštinskog</w:t>
      </w:r>
      <w:r w:rsidR="0046372C" w:rsidRPr="00690744">
        <w:rPr>
          <w:rFonts w:ascii="Times New Roman" w:hAnsi="Times New Roman" w:cs="Times New Roman"/>
          <w:sz w:val="24"/>
          <w:szCs w:val="24"/>
        </w:rPr>
        <w:t xml:space="preserve"> puta podrazumijevaju se radovi na postojećem putu u zoni zaštitnog pojasa kojima se mogu: mijenjati osovina, niveleta i konstruktivni elementi puta, širina i nosivost kolovozne konstrukcije, povećati stabilnost putnih objekata i kosina, graditi nove saobraćajne trake, presvlačiti tucanički kolovozi asfaltom i slično.</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Pod rekonstrukcijom nekategorisanog puta podrazumijevaju se radovi kojima se bitno vrši promjena tehničko</w:t>
      </w:r>
      <w:r w:rsidR="00DF0B36" w:rsidRPr="00690744">
        <w:rPr>
          <w:rFonts w:ascii="Times New Roman" w:hAnsi="Times New Roman" w:cs="Times New Roman"/>
          <w:sz w:val="24"/>
          <w:szCs w:val="24"/>
        </w:rPr>
        <w:t xml:space="preserve"> </w:t>
      </w:r>
      <w:r w:rsidRPr="00690744">
        <w:rPr>
          <w:rFonts w:ascii="Times New Roman" w:hAnsi="Times New Roman" w:cs="Times New Roman"/>
          <w:sz w:val="24"/>
          <w:szCs w:val="24"/>
        </w:rPr>
        <w:t>građevinskih karakteristika i konstruktivnih elemenata puta, i to: proširenje kolovoza, izmjena nivelete puta, pojačanje kolovozne konstrukcije ako se time bitno ne mijenjaju tehničke karakteristike puta, izmještanje trake puta na pojedinim dionicama, zamjena dotrajalih mostova i drugih objekata stalnim objektima i slično.</w:t>
      </w:r>
    </w:p>
    <w:p w:rsidR="0046372C" w:rsidRPr="00690744" w:rsidRDefault="0046372C"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11</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Projektovanje i građ</w:t>
      </w:r>
      <w:r w:rsidR="00835CFD" w:rsidRPr="00690744">
        <w:rPr>
          <w:rFonts w:ascii="Times New Roman" w:hAnsi="Times New Roman" w:cs="Times New Roman"/>
          <w:sz w:val="24"/>
          <w:szCs w:val="24"/>
        </w:rPr>
        <w:t>enje ulica na teritoriji Opštine  Rožaje</w:t>
      </w:r>
      <w:r w:rsidRPr="00690744">
        <w:rPr>
          <w:rFonts w:ascii="Times New Roman" w:hAnsi="Times New Roman" w:cs="Times New Roman"/>
          <w:sz w:val="24"/>
          <w:szCs w:val="24"/>
        </w:rPr>
        <w:t xml:space="preserve"> vrši se u skladu sa planskom dokumentacijom uz primjenu normativa i standarda iz ove oblasti.</w:t>
      </w:r>
    </w:p>
    <w:p w:rsidR="0046372C" w:rsidRPr="00690744" w:rsidRDefault="0046372C"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12</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Izgrađene ili rekonstruisane opštinske i nekategorisane puteve u opštoj upotrebi, investitor je dužan da sa odgovarajućom tehničkom dokumentacijom, preda na upravljanje i održavanje organu lokalne uprave ili privrednom društvu iz člana 4 stav 1 i 2 ove Odluke, u roku od 15 dana od dana dobijanja upotrebne dozvole.</w:t>
      </w:r>
    </w:p>
    <w:p w:rsidR="0046372C" w:rsidRPr="00690744" w:rsidRDefault="0046372C"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13</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Izvođenje drugih radova na kolovozu, trotoaru ili drugoj saobraćajnoj površini može se vršiti na osnovu saglasnosti organa lokalne uprave nadležnog za saobraćaj.</w:t>
      </w:r>
    </w:p>
    <w:p w:rsidR="0046372C" w:rsidRPr="00690744" w:rsidRDefault="0046372C" w:rsidP="00690744">
      <w:pPr>
        <w:spacing w:after="0" w:line="240" w:lineRule="auto"/>
        <w:ind w:left="279"/>
        <w:jc w:val="both"/>
        <w:rPr>
          <w:rFonts w:ascii="Times New Roman" w:hAnsi="Times New Roman" w:cs="Times New Roman"/>
          <w:sz w:val="24"/>
          <w:szCs w:val="24"/>
        </w:rPr>
      </w:pPr>
      <w:r w:rsidRPr="00690744">
        <w:rPr>
          <w:rFonts w:ascii="Times New Roman" w:hAnsi="Times New Roman" w:cs="Times New Roman"/>
          <w:sz w:val="24"/>
          <w:szCs w:val="24"/>
        </w:rPr>
        <w:t>Investitor uz zahtjev za izdavanje saglasnosti za izvođenje radova dužan je da dostavi:</w:t>
      </w:r>
    </w:p>
    <w:p w:rsidR="0046372C" w:rsidRPr="00690744" w:rsidRDefault="0046372C" w:rsidP="00690744">
      <w:pPr>
        <w:numPr>
          <w:ilvl w:val="0"/>
          <w:numId w:val="4"/>
        </w:numPr>
        <w:spacing w:after="0" w:line="240" w:lineRule="auto"/>
        <w:ind w:hanging="137"/>
        <w:jc w:val="both"/>
        <w:rPr>
          <w:rFonts w:ascii="Times New Roman" w:hAnsi="Times New Roman" w:cs="Times New Roman"/>
          <w:sz w:val="24"/>
          <w:szCs w:val="24"/>
        </w:rPr>
      </w:pPr>
      <w:r w:rsidRPr="00690744">
        <w:rPr>
          <w:rFonts w:ascii="Times New Roman" w:hAnsi="Times New Roman" w:cs="Times New Roman"/>
          <w:sz w:val="24"/>
          <w:szCs w:val="24"/>
        </w:rPr>
        <w:t>dokaz o vlasništvu nad objektom za čije potrebe se izvode radovi;</w:t>
      </w:r>
    </w:p>
    <w:p w:rsidR="00432FEC" w:rsidRPr="00690744" w:rsidRDefault="0046372C" w:rsidP="00690744">
      <w:pPr>
        <w:numPr>
          <w:ilvl w:val="0"/>
          <w:numId w:val="4"/>
        </w:numPr>
        <w:spacing w:after="0" w:line="240" w:lineRule="auto"/>
        <w:ind w:hanging="137"/>
        <w:jc w:val="both"/>
        <w:rPr>
          <w:rFonts w:ascii="Times New Roman" w:hAnsi="Times New Roman" w:cs="Times New Roman"/>
          <w:sz w:val="24"/>
          <w:szCs w:val="24"/>
        </w:rPr>
      </w:pPr>
      <w:r w:rsidRPr="00690744">
        <w:rPr>
          <w:rFonts w:ascii="Times New Roman" w:hAnsi="Times New Roman" w:cs="Times New Roman"/>
          <w:sz w:val="24"/>
          <w:szCs w:val="24"/>
        </w:rPr>
        <w:t>dokaz o izdatim uslovima i drugim odobrenjima za objekat koji se priključuje na vodovodnu, elektroprenosnu, TK ili drugu infrastrukturu;</w:t>
      </w:r>
    </w:p>
    <w:p w:rsidR="0046372C" w:rsidRPr="00690744" w:rsidRDefault="00432FEC" w:rsidP="00690744">
      <w:pPr>
        <w:spacing w:after="0" w:line="240" w:lineRule="auto"/>
        <w:jc w:val="both"/>
        <w:rPr>
          <w:rFonts w:ascii="Times New Roman" w:hAnsi="Times New Roman" w:cs="Times New Roman"/>
          <w:sz w:val="24"/>
          <w:szCs w:val="24"/>
        </w:rPr>
      </w:pPr>
      <w:r w:rsidRPr="00690744">
        <w:rPr>
          <w:rFonts w:ascii="Times New Roman" w:hAnsi="Times New Roman" w:cs="Times New Roman"/>
          <w:sz w:val="24"/>
          <w:szCs w:val="24"/>
        </w:rPr>
        <w:t xml:space="preserve">   </w:t>
      </w:r>
      <w:r w:rsidR="0046372C" w:rsidRPr="00690744">
        <w:rPr>
          <w:rFonts w:ascii="Times New Roman" w:hAnsi="Times New Roman" w:cs="Times New Roman"/>
          <w:sz w:val="24"/>
          <w:szCs w:val="24"/>
        </w:rPr>
        <w:t xml:space="preserve"> - skicu trase radova;</w:t>
      </w:r>
    </w:p>
    <w:p w:rsidR="009750BC" w:rsidRPr="00690744" w:rsidRDefault="0046372C" w:rsidP="00690744">
      <w:pPr>
        <w:numPr>
          <w:ilvl w:val="0"/>
          <w:numId w:val="4"/>
        </w:numPr>
        <w:spacing w:after="0" w:line="240" w:lineRule="auto"/>
        <w:ind w:hanging="137"/>
        <w:jc w:val="both"/>
        <w:rPr>
          <w:rFonts w:ascii="Times New Roman" w:hAnsi="Times New Roman" w:cs="Times New Roman"/>
          <w:sz w:val="24"/>
          <w:szCs w:val="24"/>
        </w:rPr>
      </w:pPr>
      <w:r w:rsidRPr="00690744">
        <w:rPr>
          <w:rFonts w:ascii="Times New Roman" w:hAnsi="Times New Roman" w:cs="Times New Roman"/>
          <w:sz w:val="24"/>
          <w:szCs w:val="24"/>
        </w:rPr>
        <w:t xml:space="preserve">projekat privremene saobraćajne signalizacije i regulacije saobraćaja u toku izvođenja radova urađen u skladu sa Zakonom o putevima i </w:t>
      </w:r>
    </w:p>
    <w:p w:rsidR="0046372C" w:rsidRPr="00690744" w:rsidRDefault="0046372C" w:rsidP="00690744">
      <w:pPr>
        <w:numPr>
          <w:ilvl w:val="0"/>
          <w:numId w:val="4"/>
        </w:numPr>
        <w:spacing w:after="0" w:line="240" w:lineRule="auto"/>
        <w:ind w:hanging="137"/>
        <w:jc w:val="both"/>
        <w:rPr>
          <w:rFonts w:ascii="Times New Roman" w:hAnsi="Times New Roman" w:cs="Times New Roman"/>
          <w:sz w:val="24"/>
          <w:szCs w:val="24"/>
        </w:rPr>
      </w:pPr>
      <w:r w:rsidRPr="00690744">
        <w:rPr>
          <w:rFonts w:ascii="Times New Roman" w:hAnsi="Times New Roman" w:cs="Times New Roman"/>
          <w:sz w:val="24"/>
          <w:szCs w:val="24"/>
        </w:rPr>
        <w:t>dokaz o uplati lokalne komunalne takse.</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Saglasnost za izvođenje radova sadrži i rokove za izvođenje tih radova i dovođenje kolovoza, trotoara ili druge saobraćajne površine u ispravno stanje.</w:t>
      </w:r>
    </w:p>
    <w:p w:rsidR="0046372C" w:rsidRPr="00690744" w:rsidRDefault="0046372C"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14</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Hitnim intervencijama na vodovodnoj, električnoj, telefonskoj i drugoj infrastrukturnoj mreži može se pristupiti i prije dobijanja saglasnosti, pod uslovom da se prije početka radova obavijesti organ lokalne uprave, inspektor za puteve, komunalni policajac i subjekat kome su povjereni poslovi održavanja opštinskih</w:t>
      </w:r>
      <w:r w:rsidR="00224A46" w:rsidRPr="00690744">
        <w:rPr>
          <w:rFonts w:ascii="Times New Roman" w:hAnsi="Times New Roman" w:cs="Times New Roman"/>
          <w:sz w:val="24"/>
          <w:szCs w:val="24"/>
        </w:rPr>
        <w:t xml:space="preserve"> </w:t>
      </w:r>
      <w:r w:rsidRPr="00690744">
        <w:rPr>
          <w:rFonts w:ascii="Times New Roman" w:hAnsi="Times New Roman" w:cs="Times New Roman"/>
          <w:sz w:val="24"/>
          <w:szCs w:val="24"/>
        </w:rPr>
        <w:t xml:space="preserve"> i nekategorisanih puteva u opštoj upotrebi.</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Zahtjev za izdavanje odobrenja iz stava 1 ovog člana sa razlozima hitnosti podnosi se najkasnije u roku od 24 časa nakon početka radova.</w:t>
      </w:r>
    </w:p>
    <w:p w:rsidR="0046372C" w:rsidRPr="00690744" w:rsidRDefault="0046372C"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15</w:t>
      </w:r>
    </w:p>
    <w:p w:rsidR="0046372C" w:rsidRPr="00690744" w:rsidRDefault="0046372C" w:rsidP="00690744">
      <w:pPr>
        <w:spacing w:after="0" w:line="240" w:lineRule="auto"/>
        <w:ind w:left="279"/>
        <w:jc w:val="both"/>
        <w:rPr>
          <w:rFonts w:ascii="Times New Roman" w:hAnsi="Times New Roman" w:cs="Times New Roman"/>
          <w:sz w:val="24"/>
          <w:szCs w:val="24"/>
        </w:rPr>
      </w:pPr>
      <w:r w:rsidRPr="00690744">
        <w:rPr>
          <w:rFonts w:ascii="Times New Roman" w:hAnsi="Times New Roman" w:cs="Times New Roman"/>
          <w:sz w:val="24"/>
          <w:szCs w:val="24"/>
        </w:rPr>
        <w:t>Prilikom izvođenja radova iz člana 13 ove odluke, izvođač je dužan:</w:t>
      </w:r>
    </w:p>
    <w:p w:rsidR="0046372C" w:rsidRPr="00690744" w:rsidRDefault="0046372C" w:rsidP="00690744">
      <w:pPr>
        <w:numPr>
          <w:ilvl w:val="0"/>
          <w:numId w:val="5"/>
        </w:numPr>
        <w:spacing w:after="0" w:line="240" w:lineRule="auto"/>
        <w:ind w:left="399" w:hanging="130"/>
        <w:jc w:val="both"/>
        <w:rPr>
          <w:rFonts w:ascii="Times New Roman" w:hAnsi="Times New Roman" w:cs="Times New Roman"/>
          <w:sz w:val="24"/>
          <w:szCs w:val="24"/>
        </w:rPr>
      </w:pPr>
      <w:r w:rsidRPr="00690744">
        <w:rPr>
          <w:rFonts w:ascii="Times New Roman" w:hAnsi="Times New Roman" w:cs="Times New Roman"/>
          <w:sz w:val="24"/>
          <w:szCs w:val="24"/>
        </w:rPr>
        <w:t>da gradilište ogradi i noću osvijetli;</w:t>
      </w:r>
    </w:p>
    <w:p w:rsidR="0046372C" w:rsidRPr="00690744" w:rsidRDefault="0046372C" w:rsidP="00690744">
      <w:pPr>
        <w:numPr>
          <w:ilvl w:val="0"/>
          <w:numId w:val="5"/>
        </w:numPr>
        <w:spacing w:after="0" w:line="240" w:lineRule="auto"/>
        <w:ind w:left="399" w:hanging="130"/>
        <w:jc w:val="both"/>
        <w:rPr>
          <w:rFonts w:ascii="Times New Roman" w:hAnsi="Times New Roman" w:cs="Times New Roman"/>
          <w:sz w:val="24"/>
          <w:szCs w:val="24"/>
        </w:rPr>
      </w:pPr>
      <w:r w:rsidRPr="00690744">
        <w:rPr>
          <w:rFonts w:ascii="Times New Roman" w:hAnsi="Times New Roman" w:cs="Times New Roman"/>
          <w:sz w:val="24"/>
          <w:szCs w:val="24"/>
        </w:rPr>
        <w:t>da na gradilištu postavi tablu na kojoj je ispisan naziv investitora i izvođača radova;</w:t>
      </w:r>
    </w:p>
    <w:p w:rsidR="0046372C" w:rsidRPr="00690744" w:rsidRDefault="0046372C" w:rsidP="00690744">
      <w:pPr>
        <w:numPr>
          <w:ilvl w:val="0"/>
          <w:numId w:val="5"/>
        </w:numPr>
        <w:spacing w:after="0" w:line="240" w:lineRule="auto"/>
        <w:ind w:left="399" w:hanging="130"/>
        <w:jc w:val="both"/>
        <w:rPr>
          <w:rFonts w:ascii="Times New Roman" w:hAnsi="Times New Roman" w:cs="Times New Roman"/>
          <w:sz w:val="24"/>
          <w:szCs w:val="24"/>
        </w:rPr>
      </w:pPr>
      <w:r w:rsidRPr="00690744">
        <w:rPr>
          <w:rFonts w:ascii="Times New Roman" w:hAnsi="Times New Roman" w:cs="Times New Roman"/>
          <w:sz w:val="24"/>
          <w:szCs w:val="24"/>
        </w:rPr>
        <w:t>da postavi privremenu signalizaciju u skladu sa projektom privremene signalizacije;</w:t>
      </w:r>
    </w:p>
    <w:p w:rsidR="0046372C" w:rsidRPr="00690744" w:rsidRDefault="0046372C" w:rsidP="00690744">
      <w:pPr>
        <w:numPr>
          <w:ilvl w:val="0"/>
          <w:numId w:val="5"/>
        </w:numPr>
        <w:spacing w:after="0" w:line="240" w:lineRule="auto"/>
        <w:ind w:left="399" w:hanging="130"/>
        <w:jc w:val="both"/>
        <w:rPr>
          <w:rFonts w:ascii="Times New Roman" w:hAnsi="Times New Roman" w:cs="Times New Roman"/>
          <w:sz w:val="24"/>
          <w:szCs w:val="24"/>
        </w:rPr>
      </w:pPr>
      <w:r w:rsidRPr="00690744">
        <w:rPr>
          <w:rFonts w:ascii="Times New Roman" w:hAnsi="Times New Roman" w:cs="Times New Roman"/>
          <w:sz w:val="24"/>
          <w:szCs w:val="24"/>
        </w:rPr>
        <w:t>da obilježi i noću osvijetli mjesto na kojima je prilaz dozvoljen, odnosno zabranjen;</w:t>
      </w:r>
    </w:p>
    <w:p w:rsidR="0046372C" w:rsidRPr="00690744" w:rsidRDefault="0046372C" w:rsidP="00690744">
      <w:pPr>
        <w:numPr>
          <w:ilvl w:val="0"/>
          <w:numId w:val="5"/>
        </w:numPr>
        <w:spacing w:after="0" w:line="240" w:lineRule="auto"/>
        <w:ind w:left="399" w:hanging="130"/>
        <w:jc w:val="both"/>
        <w:rPr>
          <w:rFonts w:ascii="Times New Roman" w:hAnsi="Times New Roman" w:cs="Times New Roman"/>
          <w:sz w:val="24"/>
          <w:szCs w:val="24"/>
        </w:rPr>
      </w:pPr>
      <w:r w:rsidRPr="00690744">
        <w:rPr>
          <w:rFonts w:ascii="Times New Roman" w:hAnsi="Times New Roman" w:cs="Times New Roman"/>
          <w:sz w:val="24"/>
          <w:szCs w:val="24"/>
        </w:rPr>
        <w:lastRenderedPageBreak/>
        <w:t>da na gradilištu stalno održava red i čistoću, tako da se prolaznici i vozila ne prljaju odnosno oštete, kao i da se ne raznosi prašina, blato i smeće, i</w:t>
      </w:r>
    </w:p>
    <w:p w:rsidR="0046372C" w:rsidRPr="00690744" w:rsidRDefault="0046372C" w:rsidP="00690744">
      <w:pPr>
        <w:numPr>
          <w:ilvl w:val="0"/>
          <w:numId w:val="5"/>
        </w:numPr>
        <w:spacing w:after="0" w:line="240" w:lineRule="auto"/>
        <w:ind w:left="399" w:hanging="130"/>
        <w:jc w:val="both"/>
        <w:rPr>
          <w:rFonts w:ascii="Times New Roman" w:hAnsi="Times New Roman" w:cs="Times New Roman"/>
          <w:sz w:val="24"/>
          <w:szCs w:val="24"/>
        </w:rPr>
      </w:pPr>
      <w:r w:rsidRPr="00690744">
        <w:rPr>
          <w:rFonts w:ascii="Times New Roman" w:hAnsi="Times New Roman" w:cs="Times New Roman"/>
          <w:sz w:val="24"/>
          <w:szCs w:val="24"/>
        </w:rPr>
        <w:t>da po završetku radova gradilište očisti i opere.</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Organ lokalne uprave dužan je da blagovremeno, preko sredstava javnog informisanja ili na drugi pogodan način, objavi privremene izmjene režima ili ograničenja saobraćaja zbog izvođenja radova na opštinskim</w:t>
      </w:r>
      <w:r w:rsidR="005F4A74" w:rsidRPr="00690744">
        <w:rPr>
          <w:rFonts w:ascii="Times New Roman" w:hAnsi="Times New Roman" w:cs="Times New Roman"/>
          <w:sz w:val="24"/>
          <w:szCs w:val="24"/>
        </w:rPr>
        <w:t xml:space="preserve"> </w:t>
      </w:r>
      <w:r w:rsidRPr="00690744">
        <w:rPr>
          <w:rFonts w:ascii="Times New Roman" w:hAnsi="Times New Roman" w:cs="Times New Roman"/>
          <w:sz w:val="24"/>
          <w:szCs w:val="24"/>
        </w:rPr>
        <w:t xml:space="preserve"> i nekategorisanim putevima, saglasno izdatom odobrenju.</w:t>
      </w:r>
    </w:p>
    <w:p w:rsidR="0046372C" w:rsidRPr="00690744" w:rsidRDefault="0046372C"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16</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Organ lokalne uprave propisuje uslove i daje saglasnost za priključenje lokacije na kojoj se gradi objekat ili postavlja uređaj pored opštinskog</w:t>
      </w:r>
      <w:r w:rsidR="002C394A" w:rsidRPr="00690744">
        <w:rPr>
          <w:rFonts w:ascii="Times New Roman" w:hAnsi="Times New Roman" w:cs="Times New Roman"/>
          <w:sz w:val="24"/>
          <w:szCs w:val="24"/>
        </w:rPr>
        <w:t xml:space="preserve"> </w:t>
      </w:r>
      <w:r w:rsidRPr="00690744">
        <w:rPr>
          <w:rFonts w:ascii="Times New Roman" w:hAnsi="Times New Roman" w:cs="Times New Roman"/>
          <w:sz w:val="24"/>
          <w:szCs w:val="24"/>
        </w:rPr>
        <w:t xml:space="preserve"> i nekategorisanog puta u opštoj upotrebi: stanica za snabdijevanje motornih vozila gorivom (pumpna stanica), auto-servisa, objekata za privremeni smještaj neispravnih vozila, putnih baza, auto baza za pružanje pomoći i informacija učesnicima u saobraćaju, ugostiteljskih objekata, turističkih objekata, trgovinskih objekata, sportsko-rekreativnih objekata i drugih komercijalnih objekata. Uz Zahtjev za izdavanje saglasnosti Investitor je dužan dostaviti revidovani projekat priključka u skladu sa Zakonom o putevima i ovom odlukom.</w:t>
      </w:r>
    </w:p>
    <w:p w:rsidR="0046372C" w:rsidRPr="00690744" w:rsidRDefault="0046372C"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17</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Postavljanje natpisa pored opštinskih puteva vrši se na osnovu saglasnosti organa lokalne uprave nadležnog za saobraćaj.</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Pravno lice, preduzetnik ili fizičko lice uz Zahtjev za postavljanje natpisa pored opštinskog puta dužan je dostaviti Idejni projekat urađen u skladu sa izdatim saobraća</w:t>
      </w:r>
      <w:r w:rsidR="005D4C2C" w:rsidRPr="00690744">
        <w:rPr>
          <w:rFonts w:ascii="Times New Roman" w:hAnsi="Times New Roman" w:cs="Times New Roman"/>
          <w:sz w:val="24"/>
          <w:szCs w:val="24"/>
        </w:rPr>
        <w:t>j</w:t>
      </w:r>
      <w:r w:rsidRPr="00690744">
        <w:rPr>
          <w:rFonts w:ascii="Times New Roman" w:hAnsi="Times New Roman" w:cs="Times New Roman"/>
          <w:sz w:val="24"/>
          <w:szCs w:val="24"/>
        </w:rPr>
        <w:t>no tehničkim uslovima izdatim od organa lokalne uprave.</w:t>
      </w:r>
    </w:p>
    <w:p w:rsidR="00047D5C" w:rsidRPr="00690744" w:rsidRDefault="005508E8" w:rsidP="00690744">
      <w:pPr>
        <w:pStyle w:val="Heading1"/>
        <w:spacing w:line="240" w:lineRule="auto"/>
        <w:ind w:right="1"/>
        <w:jc w:val="both"/>
        <w:rPr>
          <w:rFonts w:ascii="Times New Roman" w:hAnsi="Times New Roman" w:cs="Times New Roman"/>
          <w:color w:val="auto"/>
          <w:sz w:val="24"/>
          <w:szCs w:val="24"/>
        </w:rPr>
      </w:pPr>
      <w:r w:rsidRPr="00690744">
        <w:rPr>
          <w:rFonts w:ascii="Times New Roman" w:hAnsi="Times New Roman" w:cs="Times New Roman"/>
          <w:color w:val="auto"/>
          <w:sz w:val="24"/>
          <w:szCs w:val="24"/>
        </w:rPr>
        <w:t>IV ODRŽAVANJE OPŠTINSKIH</w:t>
      </w:r>
      <w:r w:rsidR="005D4C2C" w:rsidRPr="00690744">
        <w:rPr>
          <w:rFonts w:ascii="Times New Roman" w:hAnsi="Times New Roman" w:cs="Times New Roman"/>
          <w:color w:val="auto"/>
          <w:sz w:val="24"/>
          <w:szCs w:val="24"/>
        </w:rPr>
        <w:t xml:space="preserve"> </w:t>
      </w:r>
      <w:r w:rsidR="0046372C" w:rsidRPr="00690744">
        <w:rPr>
          <w:rFonts w:ascii="Times New Roman" w:hAnsi="Times New Roman" w:cs="Times New Roman"/>
          <w:color w:val="auto"/>
          <w:sz w:val="24"/>
          <w:szCs w:val="24"/>
        </w:rPr>
        <w:t>I NEKATEGORISANIH PUTEVA</w:t>
      </w:r>
    </w:p>
    <w:p w:rsidR="0046372C" w:rsidRPr="00690744" w:rsidRDefault="0046372C" w:rsidP="00690744">
      <w:pPr>
        <w:pStyle w:val="Heading1"/>
        <w:spacing w:line="240" w:lineRule="auto"/>
        <w:ind w:right="1"/>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18</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Pod održavanjem opštinskog i nekategorisanog puta, smatraju se radovi kojim se obezbjeđuje nesmetan i bezbjedan saobraćaj vozila i kretanje pješaka i čuva upotrebna vrijednost puta.</w:t>
      </w:r>
    </w:p>
    <w:p w:rsidR="0046372C"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Održavanje opštinskih</w:t>
      </w:r>
      <w:r w:rsidR="00EA202A" w:rsidRPr="00690744">
        <w:rPr>
          <w:rFonts w:ascii="Times New Roman" w:hAnsi="Times New Roman" w:cs="Times New Roman"/>
          <w:sz w:val="24"/>
          <w:szCs w:val="24"/>
        </w:rPr>
        <w:t xml:space="preserve"> </w:t>
      </w:r>
      <w:r w:rsidRPr="00690744">
        <w:rPr>
          <w:rFonts w:ascii="Times New Roman" w:hAnsi="Times New Roman" w:cs="Times New Roman"/>
          <w:sz w:val="24"/>
          <w:szCs w:val="24"/>
        </w:rPr>
        <w:t>i nekategorisanih puteva obuhvata i odlučivanje o korišćenju putnog zemljišta i obavljanju pratećih djelatnosti na istim.</w:t>
      </w:r>
    </w:p>
    <w:p w:rsidR="00690744" w:rsidRPr="00690744" w:rsidRDefault="00690744" w:rsidP="00690744">
      <w:pPr>
        <w:spacing w:after="0" w:line="240" w:lineRule="auto"/>
        <w:ind w:firstLine="283"/>
        <w:jc w:val="both"/>
        <w:rPr>
          <w:rFonts w:ascii="Times New Roman" w:hAnsi="Times New Roman" w:cs="Times New Roman"/>
          <w:sz w:val="24"/>
          <w:szCs w:val="24"/>
        </w:rPr>
      </w:pPr>
    </w:p>
    <w:p w:rsidR="0046372C" w:rsidRPr="00690744" w:rsidRDefault="0046372C" w:rsidP="00690744">
      <w:pPr>
        <w:spacing w:after="0" w:line="240" w:lineRule="auto"/>
        <w:jc w:val="center"/>
        <w:rPr>
          <w:rFonts w:ascii="Times New Roman" w:hAnsi="Times New Roman" w:cs="Times New Roman"/>
          <w:sz w:val="24"/>
          <w:szCs w:val="24"/>
        </w:rPr>
      </w:pPr>
      <w:r w:rsidRPr="00690744">
        <w:rPr>
          <w:rFonts w:ascii="Times New Roman" w:eastAsia="Times New Roman" w:hAnsi="Times New Roman" w:cs="Times New Roman"/>
          <w:sz w:val="24"/>
          <w:szCs w:val="24"/>
        </w:rPr>
        <w:t>Član 19</w:t>
      </w:r>
    </w:p>
    <w:p w:rsidR="0046372C" w:rsidRPr="00690744" w:rsidRDefault="0046372C" w:rsidP="00690744">
      <w:pPr>
        <w:spacing w:after="0" w:line="240" w:lineRule="auto"/>
        <w:ind w:left="279"/>
        <w:jc w:val="both"/>
        <w:rPr>
          <w:rFonts w:ascii="Times New Roman" w:hAnsi="Times New Roman" w:cs="Times New Roman"/>
          <w:sz w:val="24"/>
          <w:szCs w:val="24"/>
        </w:rPr>
      </w:pPr>
      <w:r w:rsidRPr="00690744">
        <w:rPr>
          <w:rFonts w:ascii="Times New Roman" w:hAnsi="Times New Roman" w:cs="Times New Roman"/>
          <w:sz w:val="24"/>
          <w:szCs w:val="24"/>
        </w:rPr>
        <w:t>Održavanje opštinskih puteva obuhvata radove na redovnom i investicionom održavanju.</w:t>
      </w:r>
    </w:p>
    <w:p w:rsidR="0046372C" w:rsidRPr="00690744" w:rsidRDefault="0046372C"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20</w:t>
      </w:r>
    </w:p>
    <w:p w:rsidR="0046372C" w:rsidRPr="00690744" w:rsidRDefault="0046372C" w:rsidP="00690744">
      <w:pPr>
        <w:spacing w:after="0" w:line="240" w:lineRule="auto"/>
        <w:ind w:left="279"/>
        <w:jc w:val="both"/>
        <w:rPr>
          <w:rFonts w:ascii="Times New Roman" w:hAnsi="Times New Roman" w:cs="Times New Roman"/>
          <w:sz w:val="24"/>
          <w:szCs w:val="24"/>
        </w:rPr>
      </w:pPr>
      <w:r w:rsidRPr="00690744">
        <w:rPr>
          <w:rFonts w:ascii="Times New Roman" w:hAnsi="Times New Roman" w:cs="Times New Roman"/>
          <w:sz w:val="24"/>
          <w:szCs w:val="24"/>
        </w:rPr>
        <w:t>Radovi na redovnom održavanju opštinskih puteva obuhvataju:</w:t>
      </w:r>
    </w:p>
    <w:p w:rsidR="0046372C" w:rsidRPr="00690744" w:rsidRDefault="0046372C" w:rsidP="00690744">
      <w:pPr>
        <w:numPr>
          <w:ilvl w:val="0"/>
          <w:numId w:val="6"/>
        </w:numPr>
        <w:spacing w:after="0" w:line="240" w:lineRule="auto"/>
        <w:ind w:left="437" w:hanging="168"/>
        <w:jc w:val="both"/>
        <w:rPr>
          <w:rFonts w:ascii="Times New Roman" w:hAnsi="Times New Roman" w:cs="Times New Roman"/>
          <w:sz w:val="24"/>
          <w:szCs w:val="24"/>
        </w:rPr>
      </w:pPr>
      <w:r w:rsidRPr="00690744">
        <w:rPr>
          <w:rFonts w:ascii="Times New Roman" w:hAnsi="Times New Roman" w:cs="Times New Roman"/>
          <w:sz w:val="24"/>
          <w:szCs w:val="24"/>
        </w:rPr>
        <w:t>pregled, utvrđivanje i ocjenu stanja opštinskih puteva i objekata na njima;</w:t>
      </w:r>
    </w:p>
    <w:p w:rsidR="0046372C" w:rsidRPr="00690744" w:rsidRDefault="0046372C" w:rsidP="00690744">
      <w:pPr>
        <w:numPr>
          <w:ilvl w:val="0"/>
          <w:numId w:val="6"/>
        </w:numPr>
        <w:spacing w:after="0" w:line="240" w:lineRule="auto"/>
        <w:ind w:left="437" w:hanging="168"/>
        <w:jc w:val="both"/>
        <w:rPr>
          <w:rFonts w:ascii="Times New Roman" w:hAnsi="Times New Roman" w:cs="Times New Roman"/>
          <w:sz w:val="24"/>
          <w:szCs w:val="24"/>
        </w:rPr>
      </w:pPr>
      <w:r w:rsidRPr="00690744">
        <w:rPr>
          <w:rFonts w:ascii="Times New Roman" w:hAnsi="Times New Roman" w:cs="Times New Roman"/>
          <w:sz w:val="24"/>
          <w:szCs w:val="24"/>
        </w:rPr>
        <w:t>mjestimično popravljanje kolovozne konstrukcije, potpornih i obložnih zidova, obloga i ostalih elemenata trupa puta;</w:t>
      </w:r>
    </w:p>
    <w:p w:rsidR="001A27E8" w:rsidRPr="00690744" w:rsidRDefault="0046372C" w:rsidP="00690744">
      <w:pPr>
        <w:numPr>
          <w:ilvl w:val="0"/>
          <w:numId w:val="6"/>
        </w:numPr>
        <w:spacing w:after="0" w:line="240" w:lineRule="auto"/>
        <w:ind w:left="437" w:hanging="168"/>
        <w:jc w:val="both"/>
        <w:rPr>
          <w:rFonts w:ascii="Times New Roman" w:hAnsi="Times New Roman" w:cs="Times New Roman"/>
          <w:sz w:val="24"/>
          <w:szCs w:val="24"/>
        </w:rPr>
      </w:pPr>
      <w:r w:rsidRPr="00690744">
        <w:rPr>
          <w:rFonts w:ascii="Times New Roman" w:hAnsi="Times New Roman" w:cs="Times New Roman"/>
          <w:sz w:val="24"/>
          <w:szCs w:val="24"/>
        </w:rPr>
        <w:t>čišćenje kolovoza i ostalih elemenata puta, nasipa, usjeka i zasjeka granicama putnog pojasa;</w:t>
      </w:r>
    </w:p>
    <w:p w:rsidR="0046372C" w:rsidRPr="00690744" w:rsidRDefault="0046372C" w:rsidP="00690744">
      <w:pPr>
        <w:spacing w:after="0" w:line="240" w:lineRule="auto"/>
        <w:ind w:left="269"/>
        <w:jc w:val="both"/>
        <w:rPr>
          <w:rFonts w:ascii="Times New Roman" w:hAnsi="Times New Roman" w:cs="Times New Roman"/>
          <w:sz w:val="24"/>
          <w:szCs w:val="24"/>
        </w:rPr>
      </w:pPr>
      <w:r w:rsidRPr="00690744">
        <w:rPr>
          <w:rFonts w:ascii="Times New Roman" w:hAnsi="Times New Roman" w:cs="Times New Roman"/>
          <w:sz w:val="24"/>
          <w:szCs w:val="24"/>
        </w:rPr>
        <w:t xml:space="preserve"> - uređivanje bankina;</w:t>
      </w:r>
    </w:p>
    <w:p w:rsidR="0046372C" w:rsidRPr="00690744" w:rsidRDefault="0046372C" w:rsidP="00690744">
      <w:pPr>
        <w:numPr>
          <w:ilvl w:val="0"/>
          <w:numId w:val="6"/>
        </w:numPr>
        <w:spacing w:after="0" w:line="240" w:lineRule="auto"/>
        <w:ind w:left="437" w:hanging="168"/>
        <w:jc w:val="both"/>
        <w:rPr>
          <w:rFonts w:ascii="Times New Roman" w:hAnsi="Times New Roman" w:cs="Times New Roman"/>
          <w:sz w:val="24"/>
          <w:szCs w:val="24"/>
        </w:rPr>
      </w:pPr>
      <w:r w:rsidRPr="00690744">
        <w:rPr>
          <w:rFonts w:ascii="Times New Roman" w:hAnsi="Times New Roman" w:cs="Times New Roman"/>
          <w:sz w:val="24"/>
          <w:szCs w:val="24"/>
        </w:rPr>
        <w:t>uređivanje i očuvanje kosina, nasipa, usjeka i zasjeka;</w:t>
      </w:r>
    </w:p>
    <w:p w:rsidR="0046372C" w:rsidRPr="00690744" w:rsidRDefault="0046372C" w:rsidP="00690744">
      <w:pPr>
        <w:numPr>
          <w:ilvl w:val="0"/>
          <w:numId w:val="6"/>
        </w:numPr>
        <w:spacing w:after="0" w:line="240" w:lineRule="auto"/>
        <w:ind w:left="437" w:hanging="168"/>
        <w:jc w:val="both"/>
        <w:rPr>
          <w:rFonts w:ascii="Times New Roman" w:hAnsi="Times New Roman" w:cs="Times New Roman"/>
          <w:sz w:val="24"/>
          <w:szCs w:val="24"/>
        </w:rPr>
      </w:pPr>
      <w:r w:rsidRPr="00690744">
        <w:rPr>
          <w:rFonts w:ascii="Times New Roman" w:hAnsi="Times New Roman" w:cs="Times New Roman"/>
          <w:sz w:val="24"/>
          <w:szCs w:val="24"/>
        </w:rPr>
        <w:t>čišćenje i uređivanje jaraka, rigola, propusta i drugih djelova sistema za odvodnjavanje puta;</w:t>
      </w:r>
    </w:p>
    <w:p w:rsidR="0046372C" w:rsidRPr="00690744" w:rsidRDefault="0046372C" w:rsidP="00690744">
      <w:pPr>
        <w:numPr>
          <w:ilvl w:val="0"/>
          <w:numId w:val="6"/>
        </w:numPr>
        <w:spacing w:after="0" w:line="240" w:lineRule="auto"/>
        <w:ind w:left="437" w:hanging="168"/>
        <w:jc w:val="both"/>
        <w:rPr>
          <w:rFonts w:ascii="Times New Roman" w:hAnsi="Times New Roman" w:cs="Times New Roman"/>
          <w:sz w:val="24"/>
          <w:szCs w:val="24"/>
        </w:rPr>
      </w:pPr>
      <w:r w:rsidRPr="00690744">
        <w:rPr>
          <w:rFonts w:ascii="Times New Roman" w:hAnsi="Times New Roman" w:cs="Times New Roman"/>
          <w:sz w:val="24"/>
          <w:szCs w:val="24"/>
        </w:rPr>
        <w:t>popravku putnih objekata;</w:t>
      </w:r>
    </w:p>
    <w:p w:rsidR="0046372C" w:rsidRPr="00690744" w:rsidRDefault="0046372C" w:rsidP="00690744">
      <w:pPr>
        <w:numPr>
          <w:ilvl w:val="0"/>
          <w:numId w:val="6"/>
        </w:numPr>
        <w:spacing w:after="0" w:line="240" w:lineRule="auto"/>
        <w:ind w:left="437" w:hanging="168"/>
        <w:jc w:val="both"/>
        <w:rPr>
          <w:rFonts w:ascii="Times New Roman" w:hAnsi="Times New Roman" w:cs="Times New Roman"/>
          <w:sz w:val="24"/>
          <w:szCs w:val="24"/>
        </w:rPr>
      </w:pPr>
      <w:r w:rsidRPr="00690744">
        <w:rPr>
          <w:rFonts w:ascii="Times New Roman" w:hAnsi="Times New Roman" w:cs="Times New Roman"/>
          <w:sz w:val="24"/>
          <w:szCs w:val="24"/>
        </w:rPr>
        <w:t>postavljanje, popravku i zamjenu nedostajućih i uništenih, odnosno oštećenih saobraćajnih znakova u skladu sa projektom vertikalne i horizontalne signalizacije;</w:t>
      </w:r>
    </w:p>
    <w:p w:rsidR="0046372C" w:rsidRPr="00690744" w:rsidRDefault="0046372C" w:rsidP="00690744">
      <w:pPr>
        <w:numPr>
          <w:ilvl w:val="0"/>
          <w:numId w:val="6"/>
        </w:numPr>
        <w:spacing w:after="0" w:line="240" w:lineRule="auto"/>
        <w:ind w:left="437" w:hanging="168"/>
        <w:jc w:val="both"/>
        <w:rPr>
          <w:rFonts w:ascii="Times New Roman" w:hAnsi="Times New Roman" w:cs="Times New Roman"/>
          <w:sz w:val="24"/>
          <w:szCs w:val="24"/>
        </w:rPr>
      </w:pPr>
      <w:r w:rsidRPr="00690744">
        <w:rPr>
          <w:rFonts w:ascii="Times New Roman" w:hAnsi="Times New Roman" w:cs="Times New Roman"/>
          <w:sz w:val="24"/>
          <w:szCs w:val="24"/>
        </w:rPr>
        <w:t>obnavljanje i čišćenje saobraćajne signalizacije (horizontalne i vertikalne);</w:t>
      </w:r>
    </w:p>
    <w:p w:rsidR="0046372C" w:rsidRPr="00690744" w:rsidRDefault="0046372C" w:rsidP="00690744">
      <w:pPr>
        <w:numPr>
          <w:ilvl w:val="0"/>
          <w:numId w:val="6"/>
        </w:numPr>
        <w:spacing w:after="0" w:line="240" w:lineRule="auto"/>
        <w:ind w:left="437" w:hanging="168"/>
        <w:jc w:val="both"/>
        <w:rPr>
          <w:rFonts w:ascii="Times New Roman" w:hAnsi="Times New Roman" w:cs="Times New Roman"/>
          <w:sz w:val="24"/>
          <w:szCs w:val="24"/>
        </w:rPr>
      </w:pPr>
      <w:r w:rsidRPr="00690744">
        <w:rPr>
          <w:rFonts w:ascii="Times New Roman" w:hAnsi="Times New Roman" w:cs="Times New Roman"/>
          <w:sz w:val="24"/>
          <w:szCs w:val="24"/>
        </w:rPr>
        <w:t>postavljanje, zamjenu i popravku nedostajuće i uništene odnosno oštećene opreme puta i objekata i opreme za zaštitu puta, saobraćaja i okoline;</w:t>
      </w:r>
    </w:p>
    <w:p w:rsidR="0046372C" w:rsidRPr="00690744" w:rsidRDefault="0046372C" w:rsidP="00690744">
      <w:pPr>
        <w:numPr>
          <w:ilvl w:val="0"/>
          <w:numId w:val="6"/>
        </w:numPr>
        <w:spacing w:after="0" w:line="240" w:lineRule="auto"/>
        <w:ind w:left="437" w:hanging="168"/>
        <w:jc w:val="both"/>
        <w:rPr>
          <w:rFonts w:ascii="Times New Roman" w:hAnsi="Times New Roman" w:cs="Times New Roman"/>
          <w:sz w:val="24"/>
          <w:szCs w:val="24"/>
        </w:rPr>
      </w:pPr>
      <w:r w:rsidRPr="00690744">
        <w:rPr>
          <w:rFonts w:ascii="Times New Roman" w:hAnsi="Times New Roman" w:cs="Times New Roman"/>
          <w:sz w:val="24"/>
          <w:szCs w:val="24"/>
        </w:rPr>
        <w:t>košenje trave i uređivanje zelenih površina na putu i putnom pojasu;</w:t>
      </w:r>
    </w:p>
    <w:p w:rsidR="0046372C" w:rsidRPr="00690744" w:rsidRDefault="0046372C" w:rsidP="00690744">
      <w:pPr>
        <w:numPr>
          <w:ilvl w:val="0"/>
          <w:numId w:val="6"/>
        </w:numPr>
        <w:spacing w:after="0" w:line="240" w:lineRule="auto"/>
        <w:ind w:left="437" w:hanging="168"/>
        <w:jc w:val="both"/>
        <w:rPr>
          <w:rFonts w:ascii="Times New Roman" w:hAnsi="Times New Roman" w:cs="Times New Roman"/>
          <w:sz w:val="24"/>
          <w:szCs w:val="24"/>
        </w:rPr>
      </w:pPr>
      <w:r w:rsidRPr="00690744">
        <w:rPr>
          <w:rFonts w:ascii="Times New Roman" w:hAnsi="Times New Roman" w:cs="Times New Roman"/>
          <w:sz w:val="24"/>
          <w:szCs w:val="24"/>
        </w:rPr>
        <w:t>čišćenje snijega i leda sa kolovoza opštinskog puta i kolovoza autobuskih stajališta bankina i rigola, posipanje kolovoza u krivinama i većim nagibima puta, kao i na mostovima u slučaju poledice;</w:t>
      </w:r>
    </w:p>
    <w:p w:rsidR="0046372C" w:rsidRPr="00690744" w:rsidRDefault="0046372C" w:rsidP="00690744">
      <w:pPr>
        <w:numPr>
          <w:ilvl w:val="0"/>
          <w:numId w:val="6"/>
        </w:numPr>
        <w:spacing w:after="0" w:line="240" w:lineRule="auto"/>
        <w:ind w:left="437" w:hanging="168"/>
        <w:jc w:val="both"/>
        <w:rPr>
          <w:rFonts w:ascii="Times New Roman" w:hAnsi="Times New Roman" w:cs="Times New Roman"/>
          <w:sz w:val="24"/>
          <w:szCs w:val="24"/>
        </w:rPr>
      </w:pPr>
      <w:r w:rsidRPr="00690744">
        <w:rPr>
          <w:rFonts w:ascii="Times New Roman" w:hAnsi="Times New Roman" w:cs="Times New Roman"/>
          <w:sz w:val="24"/>
          <w:szCs w:val="24"/>
        </w:rPr>
        <w:t>održavanje i sanaciju elektro-tehničkih i mašinskih instalacija u tunelima;</w:t>
      </w:r>
    </w:p>
    <w:p w:rsidR="0046372C" w:rsidRPr="00690744" w:rsidRDefault="0046372C" w:rsidP="00690744">
      <w:pPr>
        <w:numPr>
          <w:ilvl w:val="0"/>
          <w:numId w:val="6"/>
        </w:numPr>
        <w:spacing w:after="0" w:line="240" w:lineRule="auto"/>
        <w:ind w:left="437" w:hanging="168"/>
        <w:jc w:val="both"/>
        <w:rPr>
          <w:rFonts w:ascii="Times New Roman" w:hAnsi="Times New Roman" w:cs="Times New Roman"/>
          <w:sz w:val="24"/>
          <w:szCs w:val="24"/>
        </w:rPr>
      </w:pPr>
      <w:r w:rsidRPr="00690744">
        <w:rPr>
          <w:rFonts w:ascii="Times New Roman" w:hAnsi="Times New Roman" w:cs="Times New Roman"/>
          <w:sz w:val="24"/>
          <w:szCs w:val="24"/>
        </w:rPr>
        <w:t>organizovanje brojanja saobraćaja;</w:t>
      </w:r>
    </w:p>
    <w:p w:rsidR="0046372C" w:rsidRPr="00690744" w:rsidRDefault="0046372C" w:rsidP="00690744">
      <w:pPr>
        <w:numPr>
          <w:ilvl w:val="0"/>
          <w:numId w:val="6"/>
        </w:numPr>
        <w:spacing w:after="0" w:line="240" w:lineRule="auto"/>
        <w:ind w:left="437" w:hanging="168"/>
        <w:jc w:val="both"/>
        <w:rPr>
          <w:rFonts w:ascii="Times New Roman" w:hAnsi="Times New Roman" w:cs="Times New Roman"/>
          <w:sz w:val="24"/>
          <w:szCs w:val="24"/>
        </w:rPr>
      </w:pPr>
      <w:r w:rsidRPr="00690744">
        <w:rPr>
          <w:rFonts w:ascii="Times New Roman" w:hAnsi="Times New Roman" w:cs="Times New Roman"/>
          <w:sz w:val="24"/>
          <w:szCs w:val="24"/>
        </w:rPr>
        <w:t>uklanjanje oštećenih i napuštenih vozila i drugih stvari sa opštinskog puta;</w:t>
      </w:r>
    </w:p>
    <w:p w:rsidR="0046372C" w:rsidRPr="00690744" w:rsidRDefault="0046372C" w:rsidP="00690744">
      <w:pPr>
        <w:numPr>
          <w:ilvl w:val="0"/>
          <w:numId w:val="6"/>
        </w:numPr>
        <w:spacing w:after="0" w:line="240" w:lineRule="auto"/>
        <w:ind w:left="437" w:hanging="168"/>
        <w:jc w:val="both"/>
        <w:rPr>
          <w:rFonts w:ascii="Times New Roman" w:hAnsi="Times New Roman" w:cs="Times New Roman"/>
          <w:sz w:val="24"/>
          <w:szCs w:val="24"/>
        </w:rPr>
      </w:pPr>
      <w:r w:rsidRPr="00690744">
        <w:rPr>
          <w:rFonts w:ascii="Times New Roman" w:hAnsi="Times New Roman" w:cs="Times New Roman"/>
          <w:sz w:val="24"/>
          <w:szCs w:val="24"/>
        </w:rPr>
        <w:t>drugi slični radovi na održavanju u ispravnom stanju puta i objekata na njima;</w:t>
      </w:r>
    </w:p>
    <w:p w:rsidR="0046372C" w:rsidRPr="00690744" w:rsidRDefault="0046372C" w:rsidP="00690744">
      <w:pPr>
        <w:numPr>
          <w:ilvl w:val="0"/>
          <w:numId w:val="6"/>
        </w:numPr>
        <w:spacing w:after="0" w:line="240" w:lineRule="auto"/>
        <w:ind w:left="437" w:hanging="168"/>
        <w:jc w:val="both"/>
        <w:rPr>
          <w:rFonts w:ascii="Times New Roman" w:hAnsi="Times New Roman" w:cs="Times New Roman"/>
          <w:sz w:val="24"/>
          <w:szCs w:val="24"/>
        </w:rPr>
      </w:pPr>
      <w:r w:rsidRPr="00690744">
        <w:rPr>
          <w:rFonts w:ascii="Times New Roman" w:hAnsi="Times New Roman" w:cs="Times New Roman"/>
          <w:sz w:val="24"/>
          <w:szCs w:val="24"/>
        </w:rPr>
        <w:lastRenderedPageBreak/>
        <w:t>obavještavanje javnosti o stanju prohodnosti opštinskih puteva i vanrednim događajima na njima.</w:t>
      </w:r>
    </w:p>
    <w:p w:rsidR="0046372C" w:rsidRPr="00690744" w:rsidRDefault="0046372C" w:rsidP="00690744">
      <w:pPr>
        <w:pStyle w:val="Heading1"/>
        <w:spacing w:line="240" w:lineRule="auto"/>
        <w:jc w:val="center"/>
        <w:rPr>
          <w:rFonts w:ascii="Times New Roman" w:hAnsi="Times New Roman" w:cs="Times New Roman"/>
          <w:color w:val="000000" w:themeColor="text1"/>
          <w:sz w:val="24"/>
          <w:szCs w:val="24"/>
        </w:rPr>
      </w:pPr>
      <w:r w:rsidRPr="00690744">
        <w:rPr>
          <w:rFonts w:ascii="Times New Roman" w:hAnsi="Times New Roman" w:cs="Times New Roman"/>
          <w:color w:val="000000" w:themeColor="text1"/>
          <w:sz w:val="24"/>
          <w:szCs w:val="24"/>
        </w:rPr>
        <w:t>Član 21</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Radovi na investicionom održavanju opštinskih puteva su građevinski radovi koji se vrše u okviru postojećeg putnog profila i obuhvataju:</w:t>
      </w:r>
    </w:p>
    <w:p w:rsidR="0046372C" w:rsidRPr="00690744" w:rsidRDefault="0046372C" w:rsidP="00690744">
      <w:pPr>
        <w:numPr>
          <w:ilvl w:val="0"/>
          <w:numId w:val="7"/>
        </w:numPr>
        <w:spacing w:after="0" w:line="240" w:lineRule="auto"/>
        <w:ind w:hanging="210"/>
        <w:jc w:val="both"/>
        <w:rPr>
          <w:rFonts w:ascii="Times New Roman" w:hAnsi="Times New Roman" w:cs="Times New Roman"/>
          <w:sz w:val="24"/>
          <w:szCs w:val="24"/>
        </w:rPr>
      </w:pPr>
      <w:r w:rsidRPr="00690744">
        <w:rPr>
          <w:rFonts w:ascii="Times New Roman" w:hAnsi="Times New Roman" w:cs="Times New Roman"/>
          <w:sz w:val="24"/>
          <w:szCs w:val="24"/>
        </w:rPr>
        <w:t>obnavljanje i zamjenu dotrajalog donjeg stroja trupa puta;</w:t>
      </w:r>
    </w:p>
    <w:p w:rsidR="0046372C" w:rsidRPr="00690744" w:rsidRDefault="0046372C" w:rsidP="00690744">
      <w:pPr>
        <w:numPr>
          <w:ilvl w:val="0"/>
          <w:numId w:val="7"/>
        </w:numPr>
        <w:spacing w:after="0" w:line="240" w:lineRule="auto"/>
        <w:ind w:hanging="210"/>
        <w:jc w:val="both"/>
        <w:rPr>
          <w:rFonts w:ascii="Times New Roman" w:hAnsi="Times New Roman" w:cs="Times New Roman"/>
          <w:sz w:val="24"/>
          <w:szCs w:val="24"/>
        </w:rPr>
      </w:pPr>
      <w:r w:rsidRPr="00690744">
        <w:rPr>
          <w:rFonts w:ascii="Times New Roman" w:hAnsi="Times New Roman" w:cs="Times New Roman"/>
          <w:sz w:val="24"/>
          <w:szCs w:val="24"/>
        </w:rPr>
        <w:t>poboljšanje konstruktivnih elemenata puta, ublažavanje uzdužnih nagiba, promjenu poprečnog nagiba kolovoza, ispravku elemenata horizontalnih i vertikalnih krivina, proširenje i zamjena kolovozne konstrukcije, bankina i ostalih elemenata trupa puta, poboljšanje elemen</w:t>
      </w:r>
      <w:r w:rsidR="001A27E8" w:rsidRPr="00690744">
        <w:rPr>
          <w:rFonts w:ascii="Times New Roman" w:hAnsi="Times New Roman" w:cs="Times New Roman"/>
          <w:sz w:val="24"/>
          <w:szCs w:val="24"/>
        </w:rPr>
        <w:t>ata raskrsnica u nivou i slično</w:t>
      </w:r>
      <w:r w:rsidRPr="00690744">
        <w:rPr>
          <w:rFonts w:ascii="Times New Roman" w:hAnsi="Times New Roman" w:cs="Times New Roman"/>
          <w:sz w:val="24"/>
          <w:szCs w:val="24"/>
        </w:rPr>
        <w:t>;</w:t>
      </w:r>
    </w:p>
    <w:p w:rsidR="0046372C" w:rsidRPr="00690744" w:rsidRDefault="0046372C" w:rsidP="00690744">
      <w:pPr>
        <w:numPr>
          <w:ilvl w:val="0"/>
          <w:numId w:val="7"/>
        </w:numPr>
        <w:spacing w:after="0" w:line="240" w:lineRule="auto"/>
        <w:ind w:hanging="210"/>
        <w:jc w:val="both"/>
        <w:rPr>
          <w:rFonts w:ascii="Times New Roman" w:hAnsi="Times New Roman" w:cs="Times New Roman"/>
          <w:sz w:val="24"/>
          <w:szCs w:val="24"/>
        </w:rPr>
      </w:pPr>
      <w:r w:rsidRPr="00690744">
        <w:rPr>
          <w:rFonts w:ascii="Times New Roman" w:hAnsi="Times New Roman" w:cs="Times New Roman"/>
          <w:sz w:val="24"/>
          <w:szCs w:val="24"/>
        </w:rPr>
        <w:t>izradu, obnavljanje i zamjenu dotrajalih propusta i drenažnih sistema, potpornih i obložnih zidova, složenih dilatacionih naprava i slično;</w:t>
      </w:r>
    </w:p>
    <w:p w:rsidR="0046372C" w:rsidRPr="00690744" w:rsidRDefault="0046372C" w:rsidP="00690744">
      <w:pPr>
        <w:numPr>
          <w:ilvl w:val="0"/>
          <w:numId w:val="7"/>
        </w:numPr>
        <w:spacing w:after="0" w:line="240" w:lineRule="auto"/>
        <w:ind w:hanging="210"/>
        <w:jc w:val="both"/>
        <w:rPr>
          <w:rFonts w:ascii="Times New Roman" w:hAnsi="Times New Roman" w:cs="Times New Roman"/>
          <w:sz w:val="24"/>
          <w:szCs w:val="24"/>
        </w:rPr>
      </w:pPr>
      <w:r w:rsidRPr="00690744">
        <w:rPr>
          <w:rFonts w:ascii="Times New Roman" w:hAnsi="Times New Roman" w:cs="Times New Roman"/>
          <w:sz w:val="24"/>
          <w:szCs w:val="24"/>
        </w:rPr>
        <w:t>opravku mostova, nadvožnjaka, podvožnjaka i vijadukta i antikorozivnu zaštitu čeličnih elemenata;</w:t>
      </w:r>
    </w:p>
    <w:p w:rsidR="0046372C" w:rsidRPr="00690744" w:rsidRDefault="0046372C" w:rsidP="00690744">
      <w:pPr>
        <w:numPr>
          <w:ilvl w:val="0"/>
          <w:numId w:val="7"/>
        </w:numPr>
        <w:spacing w:after="0" w:line="240" w:lineRule="auto"/>
        <w:ind w:hanging="210"/>
        <w:jc w:val="both"/>
        <w:rPr>
          <w:rFonts w:ascii="Times New Roman" w:hAnsi="Times New Roman" w:cs="Times New Roman"/>
          <w:sz w:val="24"/>
          <w:szCs w:val="24"/>
        </w:rPr>
      </w:pPr>
      <w:r w:rsidRPr="00690744">
        <w:rPr>
          <w:rFonts w:ascii="Times New Roman" w:hAnsi="Times New Roman" w:cs="Times New Roman"/>
          <w:sz w:val="24"/>
          <w:szCs w:val="24"/>
        </w:rPr>
        <w:t>zamjenu provizornih i dotrajalih mostova, nadvožnjaka, podvožnjaka i vijadukata;</w:t>
      </w:r>
    </w:p>
    <w:p w:rsidR="0046372C" w:rsidRPr="00690744" w:rsidRDefault="0046372C" w:rsidP="00690744">
      <w:pPr>
        <w:numPr>
          <w:ilvl w:val="0"/>
          <w:numId w:val="7"/>
        </w:numPr>
        <w:spacing w:after="0" w:line="240" w:lineRule="auto"/>
        <w:ind w:hanging="210"/>
        <w:jc w:val="both"/>
        <w:rPr>
          <w:rFonts w:ascii="Times New Roman" w:hAnsi="Times New Roman" w:cs="Times New Roman"/>
          <w:sz w:val="24"/>
          <w:szCs w:val="24"/>
        </w:rPr>
      </w:pPr>
      <w:r w:rsidRPr="00690744">
        <w:rPr>
          <w:rFonts w:ascii="Times New Roman" w:hAnsi="Times New Roman" w:cs="Times New Roman"/>
          <w:sz w:val="24"/>
          <w:szCs w:val="24"/>
        </w:rPr>
        <w:t>opravku tunela (zamjenu drenažnih sistema, hidroizolacije, konstruktivna sanacija ili zamjena tunelske obloge, izrada rasvjete i ventilacije u tunelima);</w:t>
      </w:r>
    </w:p>
    <w:p w:rsidR="0046372C" w:rsidRPr="00690744" w:rsidRDefault="0046372C" w:rsidP="00690744">
      <w:pPr>
        <w:numPr>
          <w:ilvl w:val="0"/>
          <w:numId w:val="7"/>
        </w:numPr>
        <w:spacing w:after="0" w:line="240" w:lineRule="auto"/>
        <w:ind w:hanging="210"/>
        <w:jc w:val="both"/>
        <w:rPr>
          <w:rFonts w:ascii="Times New Roman" w:hAnsi="Times New Roman" w:cs="Times New Roman"/>
          <w:sz w:val="24"/>
          <w:szCs w:val="24"/>
        </w:rPr>
      </w:pPr>
      <w:r w:rsidRPr="00690744">
        <w:rPr>
          <w:rFonts w:ascii="Times New Roman" w:hAnsi="Times New Roman" w:cs="Times New Roman"/>
          <w:sz w:val="24"/>
          <w:szCs w:val="24"/>
        </w:rPr>
        <w:t>sanaciju klizišta i odrona;</w:t>
      </w:r>
    </w:p>
    <w:p w:rsidR="001A27E8" w:rsidRPr="00690744" w:rsidRDefault="0046372C" w:rsidP="00690744">
      <w:pPr>
        <w:numPr>
          <w:ilvl w:val="0"/>
          <w:numId w:val="7"/>
        </w:numPr>
        <w:spacing w:after="0" w:line="240" w:lineRule="auto"/>
        <w:ind w:hanging="210"/>
        <w:jc w:val="both"/>
        <w:rPr>
          <w:rFonts w:ascii="Times New Roman" w:hAnsi="Times New Roman" w:cs="Times New Roman"/>
          <w:sz w:val="24"/>
          <w:szCs w:val="24"/>
        </w:rPr>
      </w:pPr>
      <w:r w:rsidRPr="00690744">
        <w:rPr>
          <w:rFonts w:ascii="Times New Roman" w:hAnsi="Times New Roman" w:cs="Times New Roman"/>
          <w:sz w:val="24"/>
          <w:szCs w:val="24"/>
        </w:rPr>
        <w:t xml:space="preserve">postavljanje zaštitne opreme, zaštitnih objekata i uređaja za zaštitu puta i okoline, i </w:t>
      </w:r>
    </w:p>
    <w:p w:rsidR="0046372C" w:rsidRPr="00690744" w:rsidRDefault="0046372C" w:rsidP="00690744">
      <w:pPr>
        <w:spacing w:after="0" w:line="240" w:lineRule="auto"/>
        <w:ind w:left="269"/>
        <w:jc w:val="both"/>
        <w:rPr>
          <w:rFonts w:ascii="Times New Roman" w:hAnsi="Times New Roman" w:cs="Times New Roman"/>
          <w:sz w:val="24"/>
          <w:szCs w:val="24"/>
        </w:rPr>
      </w:pPr>
      <w:r w:rsidRPr="00690744">
        <w:rPr>
          <w:rFonts w:ascii="Times New Roman" w:hAnsi="Times New Roman" w:cs="Times New Roman"/>
          <w:sz w:val="24"/>
          <w:szCs w:val="24"/>
        </w:rPr>
        <w:t>- drugi slični radovi kojima se čuva put, odnosno dovodi u projektovano stanje.</w:t>
      </w:r>
    </w:p>
    <w:p w:rsidR="0046372C" w:rsidRPr="00690744" w:rsidRDefault="0046372C" w:rsidP="00690744">
      <w:pPr>
        <w:spacing w:after="0" w:line="240" w:lineRule="auto"/>
        <w:ind w:left="279"/>
        <w:jc w:val="both"/>
        <w:rPr>
          <w:rFonts w:ascii="Times New Roman" w:hAnsi="Times New Roman" w:cs="Times New Roman"/>
          <w:sz w:val="24"/>
          <w:szCs w:val="24"/>
        </w:rPr>
      </w:pPr>
      <w:r w:rsidRPr="00690744">
        <w:rPr>
          <w:rFonts w:ascii="Times New Roman" w:hAnsi="Times New Roman" w:cs="Times New Roman"/>
          <w:sz w:val="24"/>
          <w:szCs w:val="24"/>
        </w:rPr>
        <w:t>Radovi investicionog održavanja opštinskih puteva izvode se u skladu sa tehničkom dokumentacijom.</w:t>
      </w:r>
    </w:p>
    <w:p w:rsidR="0046372C" w:rsidRPr="00690744" w:rsidRDefault="0046372C" w:rsidP="00690744">
      <w:pPr>
        <w:pStyle w:val="Heading1"/>
        <w:spacing w:line="240" w:lineRule="auto"/>
        <w:jc w:val="center"/>
        <w:rPr>
          <w:rFonts w:ascii="Times New Roman" w:hAnsi="Times New Roman" w:cs="Times New Roman"/>
          <w:color w:val="000000" w:themeColor="text1"/>
          <w:sz w:val="24"/>
          <w:szCs w:val="24"/>
        </w:rPr>
      </w:pPr>
      <w:r w:rsidRPr="00690744">
        <w:rPr>
          <w:rFonts w:ascii="Times New Roman" w:hAnsi="Times New Roman" w:cs="Times New Roman"/>
          <w:color w:val="000000" w:themeColor="text1"/>
          <w:sz w:val="24"/>
          <w:szCs w:val="24"/>
        </w:rPr>
        <w:t>Član 22</w:t>
      </w:r>
    </w:p>
    <w:p w:rsidR="0046372C" w:rsidRPr="00690744" w:rsidRDefault="0046372C" w:rsidP="00690744">
      <w:pPr>
        <w:spacing w:after="0" w:line="240" w:lineRule="auto"/>
        <w:ind w:left="279"/>
        <w:jc w:val="both"/>
        <w:rPr>
          <w:rFonts w:ascii="Times New Roman" w:hAnsi="Times New Roman" w:cs="Times New Roman"/>
          <w:sz w:val="24"/>
          <w:szCs w:val="24"/>
        </w:rPr>
      </w:pPr>
      <w:r w:rsidRPr="00690744">
        <w:rPr>
          <w:rFonts w:ascii="Times New Roman" w:hAnsi="Times New Roman" w:cs="Times New Roman"/>
          <w:sz w:val="24"/>
          <w:szCs w:val="24"/>
        </w:rPr>
        <w:t>Radovi na redovnom održavanju nekategorisanih puteva obuhvataju:</w:t>
      </w:r>
    </w:p>
    <w:p w:rsidR="0046372C" w:rsidRPr="00690744" w:rsidRDefault="0046372C" w:rsidP="00690744">
      <w:pPr>
        <w:numPr>
          <w:ilvl w:val="0"/>
          <w:numId w:val="8"/>
        </w:numPr>
        <w:spacing w:after="0" w:line="240" w:lineRule="auto"/>
        <w:ind w:left="440" w:hanging="171"/>
        <w:jc w:val="both"/>
        <w:rPr>
          <w:rFonts w:ascii="Times New Roman" w:hAnsi="Times New Roman" w:cs="Times New Roman"/>
          <w:sz w:val="24"/>
          <w:szCs w:val="24"/>
        </w:rPr>
      </w:pPr>
      <w:r w:rsidRPr="00690744">
        <w:rPr>
          <w:rFonts w:ascii="Times New Roman" w:hAnsi="Times New Roman" w:cs="Times New Roman"/>
          <w:sz w:val="24"/>
          <w:szCs w:val="24"/>
        </w:rPr>
        <w:t>pregled nekategorisanih puteva i objekata na njima;</w:t>
      </w:r>
    </w:p>
    <w:p w:rsidR="0046372C" w:rsidRPr="00690744" w:rsidRDefault="0046372C" w:rsidP="00690744">
      <w:pPr>
        <w:numPr>
          <w:ilvl w:val="0"/>
          <w:numId w:val="8"/>
        </w:numPr>
        <w:spacing w:after="0" w:line="240" w:lineRule="auto"/>
        <w:ind w:left="440" w:hanging="171"/>
        <w:jc w:val="both"/>
        <w:rPr>
          <w:rFonts w:ascii="Times New Roman" w:hAnsi="Times New Roman" w:cs="Times New Roman"/>
          <w:sz w:val="24"/>
          <w:szCs w:val="24"/>
        </w:rPr>
      </w:pPr>
      <w:r w:rsidRPr="00690744">
        <w:rPr>
          <w:rFonts w:ascii="Times New Roman" w:hAnsi="Times New Roman" w:cs="Times New Roman"/>
          <w:sz w:val="24"/>
          <w:szCs w:val="24"/>
        </w:rPr>
        <w:t>planiranje i ravnanje puteva;</w:t>
      </w:r>
    </w:p>
    <w:p w:rsidR="0046372C" w:rsidRPr="00690744" w:rsidRDefault="0046372C" w:rsidP="00690744">
      <w:pPr>
        <w:numPr>
          <w:ilvl w:val="0"/>
          <w:numId w:val="8"/>
        </w:numPr>
        <w:spacing w:after="0" w:line="240" w:lineRule="auto"/>
        <w:ind w:left="440" w:hanging="171"/>
        <w:jc w:val="both"/>
        <w:rPr>
          <w:rFonts w:ascii="Times New Roman" w:hAnsi="Times New Roman" w:cs="Times New Roman"/>
          <w:sz w:val="24"/>
          <w:szCs w:val="24"/>
        </w:rPr>
      </w:pPr>
      <w:r w:rsidRPr="00690744">
        <w:rPr>
          <w:rFonts w:ascii="Times New Roman" w:hAnsi="Times New Roman" w:cs="Times New Roman"/>
          <w:sz w:val="24"/>
          <w:szCs w:val="24"/>
        </w:rPr>
        <w:t>zaštitu kosina, nasipa, usjeka i zasjeka;</w:t>
      </w:r>
    </w:p>
    <w:p w:rsidR="0046372C" w:rsidRPr="00690744" w:rsidRDefault="0046372C" w:rsidP="00690744">
      <w:pPr>
        <w:numPr>
          <w:ilvl w:val="0"/>
          <w:numId w:val="8"/>
        </w:numPr>
        <w:spacing w:after="0" w:line="240" w:lineRule="auto"/>
        <w:ind w:left="440" w:hanging="171"/>
        <w:jc w:val="both"/>
        <w:rPr>
          <w:rFonts w:ascii="Times New Roman" w:hAnsi="Times New Roman" w:cs="Times New Roman"/>
          <w:sz w:val="24"/>
          <w:szCs w:val="24"/>
        </w:rPr>
      </w:pPr>
      <w:r w:rsidRPr="00690744">
        <w:rPr>
          <w:rFonts w:ascii="Times New Roman" w:hAnsi="Times New Roman" w:cs="Times New Roman"/>
          <w:sz w:val="24"/>
          <w:szCs w:val="24"/>
        </w:rPr>
        <w:t>čišćenje materijala sa puta;</w:t>
      </w:r>
    </w:p>
    <w:p w:rsidR="0046372C" w:rsidRPr="00690744" w:rsidRDefault="0046372C" w:rsidP="00690744">
      <w:pPr>
        <w:numPr>
          <w:ilvl w:val="0"/>
          <w:numId w:val="8"/>
        </w:numPr>
        <w:spacing w:after="0" w:line="240" w:lineRule="auto"/>
        <w:ind w:left="440" w:hanging="171"/>
        <w:jc w:val="both"/>
        <w:rPr>
          <w:rFonts w:ascii="Times New Roman" w:hAnsi="Times New Roman" w:cs="Times New Roman"/>
          <w:sz w:val="24"/>
          <w:szCs w:val="24"/>
        </w:rPr>
      </w:pPr>
      <w:r w:rsidRPr="00690744">
        <w:rPr>
          <w:rFonts w:ascii="Times New Roman" w:hAnsi="Times New Roman" w:cs="Times New Roman"/>
          <w:sz w:val="24"/>
          <w:szCs w:val="24"/>
        </w:rPr>
        <w:t>odvođenje vode sa puteva;</w:t>
      </w:r>
    </w:p>
    <w:p w:rsidR="0046372C" w:rsidRPr="00690744" w:rsidRDefault="0046372C" w:rsidP="00690744">
      <w:pPr>
        <w:numPr>
          <w:ilvl w:val="0"/>
          <w:numId w:val="8"/>
        </w:numPr>
        <w:spacing w:after="0" w:line="240" w:lineRule="auto"/>
        <w:ind w:left="440" w:hanging="171"/>
        <w:jc w:val="both"/>
        <w:rPr>
          <w:rFonts w:ascii="Times New Roman" w:hAnsi="Times New Roman" w:cs="Times New Roman"/>
          <w:sz w:val="24"/>
          <w:szCs w:val="24"/>
        </w:rPr>
      </w:pPr>
      <w:r w:rsidRPr="00690744">
        <w:rPr>
          <w:rFonts w:ascii="Times New Roman" w:hAnsi="Times New Roman" w:cs="Times New Roman"/>
          <w:sz w:val="24"/>
          <w:szCs w:val="24"/>
        </w:rPr>
        <w:t>košenje trave i održavanje zasada na putnom pojasu;</w:t>
      </w:r>
    </w:p>
    <w:p w:rsidR="0046372C" w:rsidRPr="00690744" w:rsidRDefault="0046372C" w:rsidP="00690744">
      <w:pPr>
        <w:numPr>
          <w:ilvl w:val="0"/>
          <w:numId w:val="8"/>
        </w:numPr>
        <w:spacing w:after="0" w:line="240" w:lineRule="auto"/>
        <w:ind w:left="440" w:hanging="171"/>
        <w:jc w:val="both"/>
        <w:rPr>
          <w:rFonts w:ascii="Times New Roman" w:hAnsi="Times New Roman" w:cs="Times New Roman"/>
          <w:sz w:val="24"/>
          <w:szCs w:val="24"/>
        </w:rPr>
      </w:pPr>
      <w:r w:rsidRPr="00690744">
        <w:rPr>
          <w:rFonts w:ascii="Times New Roman" w:hAnsi="Times New Roman" w:cs="Times New Roman"/>
          <w:sz w:val="24"/>
          <w:szCs w:val="24"/>
        </w:rPr>
        <w:t>posipanje kolovoza u krivinama i većim nagibima puta, kao i na mostovima u slučaju poledica;</w:t>
      </w:r>
    </w:p>
    <w:p w:rsidR="0046372C" w:rsidRPr="00690744" w:rsidRDefault="0046372C" w:rsidP="00690744">
      <w:pPr>
        <w:numPr>
          <w:ilvl w:val="0"/>
          <w:numId w:val="8"/>
        </w:numPr>
        <w:spacing w:after="0" w:line="240" w:lineRule="auto"/>
        <w:ind w:left="440" w:hanging="171"/>
        <w:jc w:val="both"/>
        <w:rPr>
          <w:rFonts w:ascii="Times New Roman" w:hAnsi="Times New Roman" w:cs="Times New Roman"/>
          <w:sz w:val="24"/>
          <w:szCs w:val="24"/>
        </w:rPr>
      </w:pPr>
      <w:r w:rsidRPr="00690744">
        <w:rPr>
          <w:rFonts w:ascii="Times New Roman" w:hAnsi="Times New Roman" w:cs="Times New Roman"/>
          <w:sz w:val="24"/>
          <w:szCs w:val="24"/>
        </w:rPr>
        <w:t>postavljanje, zamjena, uklanjanje i popravka vertikalne signalizacije i drugih oznaka saglasno projektu, a naročito na mjestima ukrštanja ovih puteva sa javnim putevima i željezničkim prugama;</w:t>
      </w:r>
    </w:p>
    <w:p w:rsidR="0046372C" w:rsidRPr="00690744" w:rsidRDefault="0046372C" w:rsidP="00690744">
      <w:pPr>
        <w:numPr>
          <w:ilvl w:val="0"/>
          <w:numId w:val="8"/>
        </w:numPr>
        <w:spacing w:after="0" w:line="240" w:lineRule="auto"/>
        <w:ind w:left="440" w:hanging="171"/>
        <w:jc w:val="both"/>
        <w:rPr>
          <w:rFonts w:ascii="Times New Roman" w:hAnsi="Times New Roman" w:cs="Times New Roman"/>
          <w:sz w:val="24"/>
          <w:szCs w:val="24"/>
        </w:rPr>
      </w:pPr>
      <w:r w:rsidRPr="00690744">
        <w:rPr>
          <w:rFonts w:ascii="Times New Roman" w:hAnsi="Times New Roman" w:cs="Times New Roman"/>
          <w:sz w:val="24"/>
          <w:szCs w:val="24"/>
        </w:rPr>
        <w:t>čišćenje i uređivanje jarkova i propusta;</w:t>
      </w:r>
    </w:p>
    <w:p w:rsidR="0046372C" w:rsidRPr="00690744" w:rsidRDefault="0046372C" w:rsidP="00690744">
      <w:pPr>
        <w:numPr>
          <w:ilvl w:val="0"/>
          <w:numId w:val="8"/>
        </w:numPr>
        <w:spacing w:after="0" w:line="240" w:lineRule="auto"/>
        <w:ind w:left="440" w:hanging="171"/>
        <w:jc w:val="both"/>
        <w:rPr>
          <w:rFonts w:ascii="Times New Roman" w:hAnsi="Times New Roman" w:cs="Times New Roman"/>
          <w:sz w:val="24"/>
          <w:szCs w:val="24"/>
        </w:rPr>
      </w:pPr>
      <w:r w:rsidRPr="00690744">
        <w:rPr>
          <w:rFonts w:ascii="Times New Roman" w:hAnsi="Times New Roman" w:cs="Times New Roman"/>
          <w:sz w:val="24"/>
          <w:szCs w:val="24"/>
        </w:rPr>
        <w:t>otklanjanje nedostataka na putevima i na objektima, i</w:t>
      </w:r>
    </w:p>
    <w:p w:rsidR="0046372C" w:rsidRPr="00690744" w:rsidRDefault="0046372C" w:rsidP="00690744">
      <w:pPr>
        <w:numPr>
          <w:ilvl w:val="0"/>
          <w:numId w:val="8"/>
        </w:numPr>
        <w:spacing w:after="0" w:line="240" w:lineRule="auto"/>
        <w:ind w:left="440" w:hanging="171"/>
        <w:jc w:val="both"/>
        <w:rPr>
          <w:rFonts w:ascii="Times New Roman" w:hAnsi="Times New Roman" w:cs="Times New Roman"/>
          <w:sz w:val="24"/>
          <w:szCs w:val="24"/>
        </w:rPr>
      </w:pPr>
      <w:r w:rsidRPr="00690744">
        <w:rPr>
          <w:rFonts w:ascii="Times New Roman" w:hAnsi="Times New Roman" w:cs="Times New Roman"/>
          <w:sz w:val="24"/>
          <w:szCs w:val="24"/>
        </w:rPr>
        <w:t>druge radove na održavanju nekategorisanog puta u ispravnom stanju.</w:t>
      </w:r>
    </w:p>
    <w:p w:rsidR="0046372C" w:rsidRPr="00690744" w:rsidRDefault="0046372C"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23</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Poslove redovnog održavanja i zaštite opštinskih i nekategorisanih puteva u opštoj upotrebi, na teritoriji O</w:t>
      </w:r>
      <w:r w:rsidR="00EA202A" w:rsidRPr="00690744">
        <w:rPr>
          <w:rFonts w:ascii="Times New Roman" w:hAnsi="Times New Roman" w:cs="Times New Roman"/>
          <w:sz w:val="24"/>
          <w:szCs w:val="24"/>
        </w:rPr>
        <w:t>pštine Rožaje</w:t>
      </w:r>
      <w:r w:rsidRPr="00690744">
        <w:rPr>
          <w:rFonts w:ascii="Times New Roman" w:hAnsi="Times New Roman" w:cs="Times New Roman"/>
          <w:sz w:val="24"/>
          <w:szCs w:val="24"/>
        </w:rPr>
        <w:t>, kojim se obezbjeđuje nesmetano i bezbjedno odvijanje saobraćaja, vrši organ lokalne uprave ili privredno društvo u skladu sa članom 4 ove Odluke.</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Poslove redovnog održavanja i zaštite nekategorisanih puteva koji su osnovno sredstvo privrednog društva ili drugog pravnog lica i puteva izgrađenih sredstvima građana na zemljištu u svojini građana, obavljaju imaoci prava raspolaganja.</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Poslove redovnog i investicionog održavanja saobraćajnog priključka na opštinski put dužan je obavljati vlasnik objekta kojem je organ lokalne uprave dao saglasnost za priključak.</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Dinamiku i vrstu radova vlasnik objekta je dužan uskladiti sa radovima redovnog i investicionog održavanja dionice puta na koju je objekat priključen.</w:t>
      </w:r>
    </w:p>
    <w:p w:rsidR="0046372C" w:rsidRPr="00690744" w:rsidRDefault="0046372C" w:rsidP="00690744">
      <w:pPr>
        <w:pStyle w:val="Heading1"/>
        <w:spacing w:line="240" w:lineRule="auto"/>
        <w:jc w:val="center"/>
        <w:rPr>
          <w:rFonts w:ascii="Times New Roman" w:hAnsi="Times New Roman" w:cs="Times New Roman"/>
          <w:color w:val="000000" w:themeColor="text1"/>
          <w:sz w:val="24"/>
          <w:szCs w:val="24"/>
        </w:rPr>
      </w:pPr>
      <w:r w:rsidRPr="00690744">
        <w:rPr>
          <w:rFonts w:ascii="Times New Roman" w:hAnsi="Times New Roman" w:cs="Times New Roman"/>
          <w:color w:val="000000" w:themeColor="text1"/>
          <w:sz w:val="24"/>
          <w:szCs w:val="24"/>
        </w:rPr>
        <w:t>Član 24</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Poslove investicionog održavanja opštinskih puteva na osnovu Programa iz člana 8 Odluke vrši nadležni organ ili privredno društvo u skladu sa članom 4 ove Odluke.</w:t>
      </w:r>
    </w:p>
    <w:p w:rsidR="0046372C" w:rsidRPr="00690744" w:rsidRDefault="0046372C" w:rsidP="00690744">
      <w:pPr>
        <w:pStyle w:val="Heading1"/>
        <w:spacing w:line="240" w:lineRule="auto"/>
        <w:jc w:val="center"/>
        <w:rPr>
          <w:rFonts w:ascii="Times New Roman" w:hAnsi="Times New Roman" w:cs="Times New Roman"/>
          <w:color w:val="000000" w:themeColor="text1"/>
          <w:sz w:val="24"/>
          <w:szCs w:val="24"/>
        </w:rPr>
      </w:pPr>
      <w:r w:rsidRPr="00690744">
        <w:rPr>
          <w:rFonts w:ascii="Times New Roman" w:hAnsi="Times New Roman" w:cs="Times New Roman"/>
          <w:color w:val="000000" w:themeColor="text1"/>
          <w:sz w:val="24"/>
          <w:szCs w:val="24"/>
        </w:rPr>
        <w:t>Član 25</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Radovi na održavanju opštinskih i nekategorisanih puteva moraju se izvoditi tako, da se zbog njih po pravilu ne zaustavlja saobraćaj.</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 xml:space="preserve">Ukoliko bi zbog izvođenja radova na održavanju opštinskog i nekategorisanog puta moglo doći do smetnje u normalnom odvijanju saobraćaja, izvođač radova je dužan prije početka izvođenja radova, </w:t>
      </w:r>
      <w:r w:rsidRPr="00690744">
        <w:rPr>
          <w:rFonts w:ascii="Times New Roman" w:hAnsi="Times New Roman" w:cs="Times New Roman"/>
          <w:sz w:val="24"/>
          <w:szCs w:val="24"/>
        </w:rPr>
        <w:lastRenderedPageBreak/>
        <w:t>obezbijediti mjesto na kome se radovi izvode i za vrijeme trajanja radova organizovati bezbjedan saobraćaj u uslovima gradnje i na mjestu izvođenja radova.</w:t>
      </w:r>
    </w:p>
    <w:p w:rsidR="0046372C" w:rsidRPr="00690744" w:rsidRDefault="0046372C" w:rsidP="00690744">
      <w:pPr>
        <w:spacing w:after="0" w:line="240" w:lineRule="auto"/>
        <w:ind w:left="279"/>
        <w:jc w:val="both"/>
        <w:rPr>
          <w:rFonts w:ascii="Times New Roman" w:hAnsi="Times New Roman" w:cs="Times New Roman"/>
          <w:sz w:val="24"/>
          <w:szCs w:val="24"/>
        </w:rPr>
      </w:pPr>
      <w:r w:rsidRPr="00690744">
        <w:rPr>
          <w:rFonts w:ascii="Times New Roman" w:hAnsi="Times New Roman" w:cs="Times New Roman"/>
          <w:sz w:val="24"/>
          <w:szCs w:val="24"/>
        </w:rPr>
        <w:t>Mjesto na kojem se izvode radovi mora se označiti propisanom saobraćajnom signalizacijom.</w:t>
      </w:r>
    </w:p>
    <w:p w:rsidR="0046372C" w:rsidRPr="00690744" w:rsidRDefault="0046372C"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26</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U slučaju štrajka zaposlenih kod subjekta kome su povjereni poslovi održavanja i zaštite opštinskih i nekategorisanih puteva u opštoj upotrebi, ili kod odabranog izvođača kome su ugovorom povjereni poslovi investicionog održavanja opštinskih puteva, isti su dužni da za vrijeme trajanja obustave rada, obezbijede najmanje:</w:t>
      </w:r>
    </w:p>
    <w:p w:rsidR="0046372C" w:rsidRPr="00690744" w:rsidRDefault="0046372C" w:rsidP="00690744">
      <w:pPr>
        <w:numPr>
          <w:ilvl w:val="0"/>
          <w:numId w:val="9"/>
        </w:numPr>
        <w:spacing w:after="0" w:line="240" w:lineRule="auto"/>
        <w:ind w:left="450" w:hanging="181"/>
        <w:jc w:val="both"/>
        <w:rPr>
          <w:rFonts w:ascii="Times New Roman" w:hAnsi="Times New Roman" w:cs="Times New Roman"/>
          <w:sz w:val="24"/>
          <w:szCs w:val="24"/>
        </w:rPr>
      </w:pPr>
      <w:r w:rsidRPr="00690744">
        <w:rPr>
          <w:rFonts w:ascii="Times New Roman" w:hAnsi="Times New Roman" w:cs="Times New Roman"/>
          <w:sz w:val="24"/>
          <w:szCs w:val="24"/>
        </w:rPr>
        <w:t>zahvate za postizanje bezbijednosti na putu koji bi, ako se ne izvedu, mogli prouzrokovati oštećenje puta i ugroziti bezbjednost saobraćaja na putu;</w:t>
      </w:r>
    </w:p>
    <w:p w:rsidR="0046372C" w:rsidRPr="00690744" w:rsidRDefault="0046372C" w:rsidP="00690744">
      <w:pPr>
        <w:numPr>
          <w:ilvl w:val="0"/>
          <w:numId w:val="9"/>
        </w:numPr>
        <w:spacing w:after="0" w:line="240" w:lineRule="auto"/>
        <w:ind w:left="450" w:hanging="181"/>
        <w:jc w:val="both"/>
        <w:rPr>
          <w:rFonts w:ascii="Times New Roman" w:hAnsi="Times New Roman" w:cs="Times New Roman"/>
          <w:sz w:val="24"/>
          <w:szCs w:val="24"/>
        </w:rPr>
      </w:pPr>
      <w:r w:rsidRPr="00690744">
        <w:rPr>
          <w:rFonts w:ascii="Times New Roman" w:hAnsi="Times New Roman" w:cs="Times New Roman"/>
          <w:sz w:val="24"/>
          <w:szCs w:val="24"/>
        </w:rPr>
        <w:t>otklanjanje posljedica prirodnih i drugih nepogoda na ovim putevima;</w:t>
      </w:r>
    </w:p>
    <w:p w:rsidR="0046372C" w:rsidRPr="00690744" w:rsidRDefault="0046372C" w:rsidP="00690744">
      <w:pPr>
        <w:numPr>
          <w:ilvl w:val="0"/>
          <w:numId w:val="9"/>
        </w:numPr>
        <w:spacing w:after="0" w:line="240" w:lineRule="auto"/>
        <w:ind w:left="450" w:hanging="181"/>
        <w:jc w:val="both"/>
        <w:rPr>
          <w:rFonts w:ascii="Times New Roman" w:hAnsi="Times New Roman" w:cs="Times New Roman"/>
          <w:sz w:val="24"/>
          <w:szCs w:val="24"/>
        </w:rPr>
      </w:pPr>
      <w:r w:rsidRPr="00690744">
        <w:rPr>
          <w:rFonts w:ascii="Times New Roman" w:hAnsi="Times New Roman" w:cs="Times New Roman"/>
          <w:sz w:val="24"/>
          <w:szCs w:val="24"/>
        </w:rPr>
        <w:t>prohodnost ovih puteva u zimskom periodu najmanje u obimu koji omogućava odvijanje saobraćaja uz upotrebu zimske opreme;</w:t>
      </w:r>
    </w:p>
    <w:p w:rsidR="0046372C" w:rsidRPr="00690744" w:rsidRDefault="0046372C" w:rsidP="00690744">
      <w:pPr>
        <w:numPr>
          <w:ilvl w:val="0"/>
          <w:numId w:val="9"/>
        </w:numPr>
        <w:spacing w:after="0" w:line="240" w:lineRule="auto"/>
        <w:ind w:left="450" w:hanging="181"/>
        <w:jc w:val="both"/>
        <w:rPr>
          <w:rFonts w:ascii="Times New Roman" w:hAnsi="Times New Roman" w:cs="Times New Roman"/>
          <w:sz w:val="24"/>
          <w:szCs w:val="24"/>
        </w:rPr>
      </w:pPr>
      <w:r w:rsidRPr="00690744">
        <w:rPr>
          <w:rFonts w:ascii="Times New Roman" w:hAnsi="Times New Roman" w:cs="Times New Roman"/>
          <w:sz w:val="24"/>
          <w:szCs w:val="24"/>
        </w:rPr>
        <w:t>obavještavanje javnosti o stanju i prohodnosti na ovim putevima.</w:t>
      </w:r>
    </w:p>
    <w:p w:rsidR="0046372C" w:rsidRPr="00690744" w:rsidRDefault="0046372C"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27</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U slučaju da na opštinskom i nekategorisanom putu koji je u opštoj upotrebi dođe do prekida odvijanja saobraćaja uslijed elementarnih nepogoda (sniježnih lavina, odronjavanja terena u većem obimu, zemljotresa i slično), a subjekat kome su povjereni ovi poslovi i odabrani izvođač nijesu u mogućnosti da svojim sredstvima otklone nastale smetnje ili uspostave saobraćaj, Planom za otklanjanje elementarnih nepogoda, koji se donosi po hitnom postupku, utvrđuju se mjere koje je potrebno preduzeti u cilju bezbjednog odvijanja saobraćaja.</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Plan iz prethodnog stava donosi predsjednik Opštine, na predlog organa lokalne uprave i pribavljenog mišljenja Uprave za saobraćaj.</w:t>
      </w:r>
    </w:p>
    <w:p w:rsidR="0046372C" w:rsidRPr="00690744" w:rsidRDefault="0046372C"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28</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Pravna lica i preduzetnici koji za obavljanje svoje redovne djelatnosti koriste nekategorisani put u opštoj upotrebi, dužni su učestvovati u održavanju i zaštiti tog puta.</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Obaveza pravnog lica i preduzetnika u smislu stava 1 ovog člana, mora se izvršiti u skladu sa jednogodišnjim Programom uređenja prostora i Programom održavanja opštinskih i nekategorisanih puteva.</w:t>
      </w:r>
    </w:p>
    <w:p w:rsidR="00B06225" w:rsidRPr="00690744" w:rsidRDefault="0046372C" w:rsidP="00690744">
      <w:pPr>
        <w:pStyle w:val="Heading1"/>
        <w:spacing w:line="240" w:lineRule="auto"/>
        <w:ind w:right="1"/>
        <w:jc w:val="both"/>
        <w:rPr>
          <w:rFonts w:ascii="Times New Roman" w:hAnsi="Times New Roman" w:cs="Times New Roman"/>
          <w:color w:val="auto"/>
          <w:sz w:val="24"/>
          <w:szCs w:val="24"/>
        </w:rPr>
      </w:pPr>
      <w:r w:rsidRPr="00690744">
        <w:rPr>
          <w:rFonts w:ascii="Times New Roman" w:hAnsi="Times New Roman" w:cs="Times New Roman"/>
          <w:color w:val="auto"/>
          <w:sz w:val="24"/>
          <w:szCs w:val="24"/>
        </w:rPr>
        <w:t xml:space="preserve">V ZAŠTITA OPŠTINSKIH I NEKATEGORISANIH PUTEVA </w:t>
      </w:r>
    </w:p>
    <w:p w:rsidR="0046372C" w:rsidRPr="00690744" w:rsidRDefault="0046372C" w:rsidP="00690744">
      <w:pPr>
        <w:pStyle w:val="Heading1"/>
        <w:spacing w:line="240" w:lineRule="auto"/>
        <w:ind w:right="1"/>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29</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Organ lokalne uprave može z</w:t>
      </w:r>
      <w:r w:rsidR="00EA202A" w:rsidRPr="00690744">
        <w:rPr>
          <w:rFonts w:ascii="Times New Roman" w:hAnsi="Times New Roman" w:cs="Times New Roman"/>
          <w:sz w:val="24"/>
          <w:szCs w:val="24"/>
        </w:rPr>
        <w:t xml:space="preserve">abraniti saobraćaj na opštinskom </w:t>
      </w:r>
      <w:r w:rsidRPr="00690744">
        <w:rPr>
          <w:rFonts w:ascii="Times New Roman" w:hAnsi="Times New Roman" w:cs="Times New Roman"/>
          <w:sz w:val="24"/>
          <w:szCs w:val="24"/>
        </w:rPr>
        <w:t>ili nekategorisanom putu u opštoj upotrebi, uopšte ili za pojedine vrste vozila na cijelom putu, ili na pojedinim njegovim djelovima, ako se:</w:t>
      </w:r>
    </w:p>
    <w:p w:rsidR="0046372C" w:rsidRPr="00690744" w:rsidRDefault="0046372C" w:rsidP="00690744">
      <w:pPr>
        <w:numPr>
          <w:ilvl w:val="0"/>
          <w:numId w:val="10"/>
        </w:numPr>
        <w:spacing w:after="0" w:line="240" w:lineRule="auto"/>
        <w:ind w:hanging="128"/>
        <w:jc w:val="both"/>
        <w:rPr>
          <w:rFonts w:ascii="Times New Roman" w:hAnsi="Times New Roman" w:cs="Times New Roman"/>
          <w:sz w:val="24"/>
          <w:szCs w:val="24"/>
        </w:rPr>
      </w:pPr>
      <w:r w:rsidRPr="00690744">
        <w:rPr>
          <w:rFonts w:ascii="Times New Roman" w:hAnsi="Times New Roman" w:cs="Times New Roman"/>
          <w:sz w:val="24"/>
          <w:szCs w:val="24"/>
        </w:rPr>
        <w:t>put nalazi u takvom stanju da se na njemu ne može odvijati saobraćaj, uopšte ili za pojedine vrste vozila,</w:t>
      </w:r>
    </w:p>
    <w:p w:rsidR="0046372C" w:rsidRPr="00690744" w:rsidRDefault="0046372C" w:rsidP="00690744">
      <w:pPr>
        <w:numPr>
          <w:ilvl w:val="0"/>
          <w:numId w:val="10"/>
        </w:numPr>
        <w:spacing w:after="0" w:line="240" w:lineRule="auto"/>
        <w:ind w:hanging="128"/>
        <w:jc w:val="both"/>
        <w:rPr>
          <w:rFonts w:ascii="Times New Roman" w:hAnsi="Times New Roman" w:cs="Times New Roman"/>
          <w:sz w:val="24"/>
          <w:szCs w:val="24"/>
        </w:rPr>
      </w:pPr>
      <w:r w:rsidRPr="00690744">
        <w:rPr>
          <w:rFonts w:ascii="Times New Roman" w:hAnsi="Times New Roman" w:cs="Times New Roman"/>
          <w:sz w:val="24"/>
          <w:szCs w:val="24"/>
        </w:rPr>
        <w:t>odvijanjem saobraćaja pojedinih vrsta vozila nanosi šteta putu i objektima na putu,</w:t>
      </w:r>
    </w:p>
    <w:p w:rsidR="001A27E8" w:rsidRPr="00690744" w:rsidRDefault="0046372C" w:rsidP="00690744">
      <w:pPr>
        <w:numPr>
          <w:ilvl w:val="0"/>
          <w:numId w:val="10"/>
        </w:numPr>
        <w:spacing w:after="0" w:line="240" w:lineRule="auto"/>
        <w:ind w:hanging="128"/>
        <w:jc w:val="both"/>
        <w:rPr>
          <w:rFonts w:ascii="Times New Roman" w:hAnsi="Times New Roman" w:cs="Times New Roman"/>
          <w:sz w:val="24"/>
          <w:szCs w:val="24"/>
        </w:rPr>
      </w:pPr>
      <w:r w:rsidRPr="00690744">
        <w:rPr>
          <w:rFonts w:ascii="Times New Roman" w:hAnsi="Times New Roman" w:cs="Times New Roman"/>
          <w:sz w:val="24"/>
          <w:szCs w:val="24"/>
        </w:rPr>
        <w:t>radovi na rekonstrukciji i održavanju puta ne mogu</w:t>
      </w:r>
      <w:r w:rsidR="00482441" w:rsidRPr="00690744">
        <w:rPr>
          <w:rFonts w:ascii="Times New Roman" w:hAnsi="Times New Roman" w:cs="Times New Roman"/>
          <w:sz w:val="24"/>
          <w:szCs w:val="24"/>
        </w:rPr>
        <w:t xml:space="preserve"> se</w:t>
      </w:r>
      <w:r w:rsidRPr="00690744">
        <w:rPr>
          <w:rFonts w:ascii="Times New Roman" w:hAnsi="Times New Roman" w:cs="Times New Roman"/>
          <w:sz w:val="24"/>
          <w:szCs w:val="24"/>
        </w:rPr>
        <w:t xml:space="preserve"> izvesti bez obustavljanja saobraćaja, kao i </w:t>
      </w:r>
    </w:p>
    <w:p w:rsidR="0046372C" w:rsidRPr="00690744" w:rsidRDefault="0046372C" w:rsidP="00690744">
      <w:pPr>
        <w:numPr>
          <w:ilvl w:val="0"/>
          <w:numId w:val="10"/>
        </w:numPr>
        <w:spacing w:after="0" w:line="240" w:lineRule="auto"/>
        <w:ind w:hanging="128"/>
        <w:jc w:val="both"/>
        <w:rPr>
          <w:rFonts w:ascii="Times New Roman" w:hAnsi="Times New Roman" w:cs="Times New Roman"/>
          <w:sz w:val="24"/>
          <w:szCs w:val="24"/>
        </w:rPr>
      </w:pPr>
      <w:r w:rsidRPr="00690744">
        <w:rPr>
          <w:rFonts w:ascii="Times New Roman" w:hAnsi="Times New Roman" w:cs="Times New Roman"/>
          <w:sz w:val="24"/>
          <w:szCs w:val="24"/>
        </w:rPr>
        <w:t xml:space="preserve"> drugih razloga usljed kojih je bezbjednost saobraćaja na putu ugrožena.</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Opšta zabrana saobraćaja na opštinskom i nekategorisanom putu u opštoj upotrebi može biti samo privremena, a zabrana saobraćaja za pojedine vrste vozila može biti privremena i stalna.</w:t>
      </w:r>
    </w:p>
    <w:p w:rsidR="0046372C" w:rsidRPr="00690744" w:rsidRDefault="0046372C" w:rsidP="00690744">
      <w:pPr>
        <w:pStyle w:val="Heading1"/>
        <w:spacing w:line="240" w:lineRule="auto"/>
        <w:jc w:val="center"/>
        <w:rPr>
          <w:rFonts w:ascii="Times New Roman" w:hAnsi="Times New Roman" w:cs="Times New Roman"/>
          <w:color w:val="000000" w:themeColor="text1"/>
          <w:sz w:val="24"/>
          <w:szCs w:val="24"/>
        </w:rPr>
      </w:pPr>
      <w:r w:rsidRPr="00690744">
        <w:rPr>
          <w:rFonts w:ascii="Times New Roman" w:hAnsi="Times New Roman" w:cs="Times New Roman"/>
          <w:color w:val="000000" w:themeColor="text1"/>
          <w:sz w:val="24"/>
          <w:szCs w:val="24"/>
        </w:rPr>
        <w:t>Član 30</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Izuzetno, u slučaju elementarnih nepogoda koje mogu izazvati prekid saobraćaja na opštinskom</w:t>
      </w:r>
      <w:r w:rsidR="00913F61" w:rsidRPr="00690744">
        <w:rPr>
          <w:rFonts w:ascii="Times New Roman" w:hAnsi="Times New Roman" w:cs="Times New Roman"/>
          <w:sz w:val="24"/>
          <w:szCs w:val="24"/>
        </w:rPr>
        <w:t xml:space="preserve"> </w:t>
      </w:r>
      <w:r w:rsidRPr="00690744">
        <w:rPr>
          <w:rFonts w:ascii="Times New Roman" w:hAnsi="Times New Roman" w:cs="Times New Roman"/>
          <w:sz w:val="24"/>
          <w:szCs w:val="24"/>
        </w:rPr>
        <w:t>i nekategorisanom putu u opštoj upotrebi, Uprava za saobraćaj i inspektor za puteve mogu privremeno obustaviti saobraćaj.</w:t>
      </w:r>
    </w:p>
    <w:p w:rsidR="0046372C" w:rsidRPr="00690744" w:rsidRDefault="0046372C"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31</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Zabrana saobraćaja na opštinskom</w:t>
      </w:r>
      <w:r w:rsidR="00EA202A" w:rsidRPr="00690744">
        <w:rPr>
          <w:rFonts w:ascii="Times New Roman" w:hAnsi="Times New Roman" w:cs="Times New Roman"/>
          <w:sz w:val="24"/>
          <w:szCs w:val="24"/>
        </w:rPr>
        <w:t xml:space="preserve"> </w:t>
      </w:r>
      <w:r w:rsidRPr="00690744">
        <w:rPr>
          <w:rFonts w:ascii="Times New Roman" w:hAnsi="Times New Roman" w:cs="Times New Roman"/>
          <w:sz w:val="24"/>
          <w:szCs w:val="24"/>
        </w:rPr>
        <w:t xml:space="preserve"> i nekategorisanom putu u opštoj upotrebi, mora se blagovremeno objaviti u medijima i označiti odgovarajućim saobraćajnim znacima, a mogu se preduzeti i druge mjere obezbjeđenja.</w:t>
      </w:r>
    </w:p>
    <w:p w:rsidR="0046372C" w:rsidRPr="00690744" w:rsidRDefault="0046372C" w:rsidP="00690744">
      <w:pPr>
        <w:pStyle w:val="Heading1"/>
        <w:spacing w:line="240" w:lineRule="auto"/>
        <w:jc w:val="center"/>
        <w:rPr>
          <w:rFonts w:ascii="Times New Roman" w:hAnsi="Times New Roman" w:cs="Times New Roman"/>
          <w:color w:val="000000" w:themeColor="text1"/>
          <w:sz w:val="24"/>
          <w:szCs w:val="24"/>
        </w:rPr>
      </w:pPr>
      <w:r w:rsidRPr="00690744">
        <w:rPr>
          <w:rFonts w:ascii="Times New Roman" w:hAnsi="Times New Roman" w:cs="Times New Roman"/>
          <w:color w:val="000000" w:themeColor="text1"/>
          <w:sz w:val="24"/>
          <w:szCs w:val="24"/>
        </w:rPr>
        <w:lastRenderedPageBreak/>
        <w:t>Član 32</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Radovi na opštinskom i nekategorisanom putu u opštoj upotrebi, ili uz njega, koji utiču na saobraćaj, odnosno zbog kojih je potrebno djelimično ili potpuno zatvaranje puta za saobraćaj, mogu se obavljati samo na osnovu odobrenja organa lokalne uprave.</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Izuzetno od odredaba stava 1 ovog člana, dozvoljeno je privremeno, djelimično ili potpuno zatvaranje puta zbog redovnog održavanja puta.</w:t>
      </w:r>
    </w:p>
    <w:p w:rsidR="0046372C" w:rsidRPr="00690744" w:rsidRDefault="0046372C" w:rsidP="00690744">
      <w:pPr>
        <w:pStyle w:val="Heading1"/>
        <w:spacing w:line="240" w:lineRule="auto"/>
        <w:jc w:val="center"/>
        <w:rPr>
          <w:rFonts w:ascii="Times New Roman" w:hAnsi="Times New Roman" w:cs="Times New Roman"/>
          <w:color w:val="000000" w:themeColor="text1"/>
          <w:sz w:val="24"/>
          <w:szCs w:val="24"/>
        </w:rPr>
      </w:pPr>
      <w:r w:rsidRPr="00690744">
        <w:rPr>
          <w:rFonts w:ascii="Times New Roman" w:hAnsi="Times New Roman" w:cs="Times New Roman"/>
          <w:color w:val="000000" w:themeColor="text1"/>
          <w:sz w:val="24"/>
          <w:szCs w:val="24"/>
        </w:rPr>
        <w:t>Član 33</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U slučaju rekonstrukcije puta, zahtjev za izdavanje odo</w:t>
      </w:r>
      <w:r w:rsidR="0021730E" w:rsidRPr="00690744">
        <w:rPr>
          <w:rFonts w:ascii="Times New Roman" w:hAnsi="Times New Roman" w:cs="Times New Roman"/>
          <w:sz w:val="24"/>
          <w:szCs w:val="24"/>
        </w:rPr>
        <w:t>brenja z</w:t>
      </w:r>
      <w:r w:rsidR="00EA202A" w:rsidRPr="00690744">
        <w:rPr>
          <w:rFonts w:ascii="Times New Roman" w:hAnsi="Times New Roman" w:cs="Times New Roman"/>
          <w:sz w:val="24"/>
          <w:szCs w:val="24"/>
        </w:rPr>
        <w:t xml:space="preserve">a zatvaranje opštinskog </w:t>
      </w:r>
      <w:r w:rsidR="0021730E" w:rsidRPr="00690744">
        <w:rPr>
          <w:rFonts w:ascii="Times New Roman" w:hAnsi="Times New Roman" w:cs="Times New Roman"/>
          <w:sz w:val="24"/>
          <w:szCs w:val="24"/>
        </w:rPr>
        <w:t xml:space="preserve"> </w:t>
      </w:r>
      <w:r w:rsidRPr="00690744">
        <w:rPr>
          <w:rFonts w:ascii="Times New Roman" w:hAnsi="Times New Roman" w:cs="Times New Roman"/>
          <w:sz w:val="24"/>
          <w:szCs w:val="24"/>
        </w:rPr>
        <w:t>i nekategorisanog puta u opštoj upotrebi, mora obuhvatiti sljedeće podatke:</w:t>
      </w:r>
    </w:p>
    <w:p w:rsidR="0046372C" w:rsidRPr="00690744" w:rsidRDefault="0046372C" w:rsidP="00690744">
      <w:pPr>
        <w:numPr>
          <w:ilvl w:val="0"/>
          <w:numId w:val="11"/>
        </w:numPr>
        <w:spacing w:after="0" w:line="240" w:lineRule="auto"/>
        <w:ind w:right="2093" w:hanging="128"/>
        <w:jc w:val="both"/>
        <w:rPr>
          <w:rFonts w:ascii="Times New Roman" w:hAnsi="Times New Roman" w:cs="Times New Roman"/>
          <w:sz w:val="24"/>
          <w:szCs w:val="24"/>
        </w:rPr>
      </w:pPr>
      <w:r w:rsidRPr="00690744">
        <w:rPr>
          <w:rFonts w:ascii="Times New Roman" w:hAnsi="Times New Roman" w:cs="Times New Roman"/>
          <w:sz w:val="24"/>
          <w:szCs w:val="24"/>
        </w:rPr>
        <w:t>o lokaciji;</w:t>
      </w:r>
    </w:p>
    <w:p w:rsidR="00EA202A" w:rsidRPr="00690744" w:rsidRDefault="0046372C" w:rsidP="00690744">
      <w:pPr>
        <w:numPr>
          <w:ilvl w:val="0"/>
          <w:numId w:val="11"/>
        </w:numPr>
        <w:spacing w:after="0" w:line="240" w:lineRule="auto"/>
        <w:ind w:right="2093" w:hanging="128"/>
        <w:jc w:val="both"/>
        <w:rPr>
          <w:rFonts w:ascii="Times New Roman" w:hAnsi="Times New Roman" w:cs="Times New Roman"/>
          <w:sz w:val="24"/>
          <w:szCs w:val="24"/>
        </w:rPr>
      </w:pPr>
      <w:r w:rsidRPr="00690744">
        <w:rPr>
          <w:rFonts w:ascii="Times New Roman" w:hAnsi="Times New Roman" w:cs="Times New Roman"/>
          <w:sz w:val="24"/>
          <w:szCs w:val="24"/>
        </w:rPr>
        <w:t>o vrsti i obimu radova zbog ko</w:t>
      </w:r>
      <w:r w:rsidR="00690744">
        <w:rPr>
          <w:rFonts w:ascii="Times New Roman" w:hAnsi="Times New Roman" w:cs="Times New Roman"/>
          <w:sz w:val="24"/>
          <w:szCs w:val="24"/>
        </w:rPr>
        <w:t>jih se predlaže zatvaranje puta</w:t>
      </w:r>
      <w:r w:rsidRPr="00690744">
        <w:rPr>
          <w:rFonts w:ascii="Times New Roman" w:hAnsi="Times New Roman" w:cs="Times New Roman"/>
          <w:sz w:val="24"/>
          <w:szCs w:val="24"/>
        </w:rPr>
        <w:t xml:space="preserve"> i</w:t>
      </w:r>
    </w:p>
    <w:p w:rsidR="0046372C" w:rsidRPr="00690744" w:rsidRDefault="00EA202A" w:rsidP="00690744">
      <w:pPr>
        <w:spacing w:after="0" w:line="240" w:lineRule="auto"/>
        <w:ind w:right="2093"/>
        <w:jc w:val="both"/>
        <w:rPr>
          <w:rFonts w:ascii="Times New Roman" w:hAnsi="Times New Roman" w:cs="Times New Roman"/>
          <w:sz w:val="24"/>
          <w:szCs w:val="24"/>
        </w:rPr>
      </w:pPr>
      <w:r w:rsidRPr="00690744">
        <w:rPr>
          <w:rFonts w:ascii="Times New Roman" w:hAnsi="Times New Roman" w:cs="Times New Roman"/>
          <w:sz w:val="24"/>
          <w:szCs w:val="24"/>
        </w:rPr>
        <w:t xml:space="preserve">   </w:t>
      </w:r>
      <w:r w:rsidR="0046372C" w:rsidRPr="00690744">
        <w:rPr>
          <w:rFonts w:ascii="Times New Roman" w:hAnsi="Times New Roman" w:cs="Times New Roman"/>
          <w:sz w:val="24"/>
          <w:szCs w:val="24"/>
        </w:rPr>
        <w:t xml:space="preserve"> - način i vrijeme trajanja njihovog izvođenja.</w:t>
      </w:r>
    </w:p>
    <w:p w:rsidR="0046372C" w:rsidRPr="00690744" w:rsidRDefault="0046372C" w:rsidP="00690744">
      <w:pPr>
        <w:spacing w:after="0" w:line="240" w:lineRule="auto"/>
        <w:ind w:left="279"/>
        <w:jc w:val="both"/>
        <w:rPr>
          <w:rFonts w:ascii="Times New Roman" w:hAnsi="Times New Roman" w:cs="Times New Roman"/>
          <w:sz w:val="24"/>
          <w:szCs w:val="24"/>
        </w:rPr>
      </w:pPr>
      <w:r w:rsidRPr="00690744">
        <w:rPr>
          <w:rFonts w:ascii="Times New Roman" w:hAnsi="Times New Roman" w:cs="Times New Roman"/>
          <w:sz w:val="24"/>
          <w:szCs w:val="24"/>
        </w:rPr>
        <w:t>Troškove zatvaranja puta i preusmjeravanja saobraćaja zbog zatvaranja puta snosi podnosilac zahtjeva.</w:t>
      </w:r>
    </w:p>
    <w:p w:rsidR="0046372C" w:rsidRPr="00690744" w:rsidRDefault="0046372C" w:rsidP="00690744">
      <w:pPr>
        <w:pStyle w:val="Heading1"/>
        <w:spacing w:line="240" w:lineRule="auto"/>
        <w:jc w:val="center"/>
        <w:rPr>
          <w:rFonts w:ascii="Times New Roman" w:hAnsi="Times New Roman" w:cs="Times New Roman"/>
          <w:color w:val="000000" w:themeColor="text1"/>
          <w:sz w:val="24"/>
          <w:szCs w:val="24"/>
        </w:rPr>
      </w:pPr>
      <w:r w:rsidRPr="00690744">
        <w:rPr>
          <w:rFonts w:ascii="Times New Roman" w:hAnsi="Times New Roman" w:cs="Times New Roman"/>
          <w:color w:val="000000" w:themeColor="text1"/>
          <w:sz w:val="24"/>
          <w:szCs w:val="24"/>
        </w:rPr>
        <w:t>Član 34</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Podnosilac zahtjeva za izdavanje odobrenja za potpuno zatvaranje puta ili njegovog dijela, mora o zatvaranju puta i preusmjeravanju saobraćaja obavijestiti Upravu za saobraćaj i javnost, putem medija i to najmanje tri dana prije zatvaranja puta.</w:t>
      </w:r>
    </w:p>
    <w:p w:rsidR="0046372C" w:rsidRPr="00690744" w:rsidRDefault="0046372C" w:rsidP="00690744">
      <w:pPr>
        <w:pStyle w:val="Heading1"/>
        <w:spacing w:line="240" w:lineRule="auto"/>
        <w:jc w:val="center"/>
        <w:rPr>
          <w:rFonts w:ascii="Times New Roman" w:hAnsi="Times New Roman" w:cs="Times New Roman"/>
          <w:color w:val="000000" w:themeColor="text1"/>
          <w:sz w:val="24"/>
          <w:szCs w:val="24"/>
        </w:rPr>
      </w:pPr>
      <w:r w:rsidRPr="00690744">
        <w:rPr>
          <w:rFonts w:ascii="Times New Roman" w:hAnsi="Times New Roman" w:cs="Times New Roman"/>
          <w:color w:val="000000" w:themeColor="text1"/>
          <w:sz w:val="24"/>
          <w:szCs w:val="24"/>
        </w:rPr>
        <w:t>Član 35</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Radi zaštite opštinskog puta, kao i radi bezbjednosti saobraćaja, organ lokalne uprave, na predlog Uprave za saobraćaj, može zabraniti korišćenje postojećih priključaka i prilaznih puteva, ako postoji mogućnost korišćenja nekog drugog prilaznog puta ili se može odrediti, da se više priključaka i prilaznih puteva priključe na jednom mjestu.</w:t>
      </w:r>
    </w:p>
    <w:p w:rsidR="0046372C" w:rsidRPr="00690744" w:rsidRDefault="0046372C" w:rsidP="00690744">
      <w:pPr>
        <w:pStyle w:val="Heading1"/>
        <w:spacing w:line="240" w:lineRule="auto"/>
        <w:jc w:val="center"/>
        <w:rPr>
          <w:rFonts w:ascii="Times New Roman" w:hAnsi="Times New Roman" w:cs="Times New Roman"/>
          <w:color w:val="000000" w:themeColor="text1"/>
          <w:sz w:val="24"/>
          <w:szCs w:val="24"/>
        </w:rPr>
      </w:pPr>
      <w:r w:rsidRPr="00690744">
        <w:rPr>
          <w:rFonts w:ascii="Times New Roman" w:hAnsi="Times New Roman" w:cs="Times New Roman"/>
          <w:color w:val="000000" w:themeColor="text1"/>
          <w:sz w:val="24"/>
          <w:szCs w:val="24"/>
        </w:rPr>
        <w:t>Član 36</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Nekategorisani putevi koji se priključuju na opštinske</w:t>
      </w:r>
      <w:r w:rsidR="00EA202A" w:rsidRPr="00690744">
        <w:rPr>
          <w:rFonts w:ascii="Times New Roman" w:hAnsi="Times New Roman" w:cs="Times New Roman"/>
          <w:sz w:val="24"/>
          <w:szCs w:val="24"/>
        </w:rPr>
        <w:t xml:space="preserve"> </w:t>
      </w:r>
      <w:r w:rsidRPr="00690744">
        <w:rPr>
          <w:rFonts w:ascii="Times New Roman" w:hAnsi="Times New Roman" w:cs="Times New Roman"/>
          <w:sz w:val="24"/>
          <w:szCs w:val="24"/>
        </w:rPr>
        <w:t xml:space="preserve"> puteve, sa savremenim kolovoznim zastorom, moraju se izgraditi sa tvrdom podlogom ili sa istim kolovoznim zastorom kao i opštinski put na koji se priključuju u dužini od najmanje 50 m računajući od ivice kolovoza opštinskog</w:t>
      </w:r>
      <w:r w:rsidR="00EA202A" w:rsidRPr="00690744">
        <w:rPr>
          <w:rFonts w:ascii="Times New Roman" w:hAnsi="Times New Roman" w:cs="Times New Roman"/>
          <w:sz w:val="24"/>
          <w:szCs w:val="24"/>
        </w:rPr>
        <w:t xml:space="preserve"> </w:t>
      </w:r>
      <w:r w:rsidRPr="00690744">
        <w:rPr>
          <w:rFonts w:ascii="Times New Roman" w:hAnsi="Times New Roman" w:cs="Times New Roman"/>
          <w:sz w:val="24"/>
          <w:szCs w:val="24"/>
        </w:rPr>
        <w:t xml:space="preserve"> puta.</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Troškove izgradnje iz stava 1 ovog člana snosi investitor, ako se gradi novi opštinski, odnosno nekategorisani put.</w:t>
      </w:r>
    </w:p>
    <w:p w:rsidR="0046372C" w:rsidRPr="00690744" w:rsidRDefault="0046372C" w:rsidP="00690744">
      <w:pPr>
        <w:pStyle w:val="Heading1"/>
        <w:spacing w:line="240" w:lineRule="auto"/>
        <w:jc w:val="center"/>
        <w:rPr>
          <w:rFonts w:ascii="Times New Roman" w:hAnsi="Times New Roman" w:cs="Times New Roman"/>
          <w:color w:val="000000" w:themeColor="text1"/>
          <w:sz w:val="24"/>
          <w:szCs w:val="24"/>
        </w:rPr>
      </w:pPr>
      <w:r w:rsidRPr="00690744">
        <w:rPr>
          <w:rFonts w:ascii="Times New Roman" w:hAnsi="Times New Roman" w:cs="Times New Roman"/>
          <w:color w:val="000000" w:themeColor="text1"/>
          <w:sz w:val="24"/>
          <w:szCs w:val="24"/>
        </w:rPr>
        <w:t>Član 37</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 xml:space="preserve">Vlasnici ili korisnici zemljišta ili objekata koji se nalaze u blizini opštinskog </w:t>
      </w:r>
      <w:r w:rsidR="008A4033" w:rsidRPr="00690744">
        <w:rPr>
          <w:rFonts w:ascii="Times New Roman" w:hAnsi="Times New Roman" w:cs="Times New Roman"/>
          <w:sz w:val="24"/>
          <w:szCs w:val="24"/>
        </w:rPr>
        <w:t xml:space="preserve"> </w:t>
      </w:r>
      <w:r w:rsidRPr="00690744">
        <w:rPr>
          <w:rFonts w:ascii="Times New Roman" w:hAnsi="Times New Roman" w:cs="Times New Roman"/>
          <w:sz w:val="24"/>
          <w:szCs w:val="24"/>
        </w:rPr>
        <w:t>ili nekategorisanog puta mogu imati prilazni put na iste, uz prethodno pribavljeno odobrenje organa lokalne uprave.</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Priključivanje prilaznih puteva na način iz stava 1 ovog člana vrši se pod uslovom ako za to postoje saobraćajno-tehnički uslovi.</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Odobrenjem iz stava 1 ovog člana se određujuje način, saobraćajno-tehnički uslovi i naknada za priključenje prilaznog puta na opštinski put.</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Troškove izgradnje, odnosno preuređenja priključka iz stava 3 ovog člana snosi vlasnik, odnosno korisnik objekta.</w:t>
      </w:r>
    </w:p>
    <w:p w:rsidR="0046372C" w:rsidRPr="00690744" w:rsidRDefault="0046372C" w:rsidP="00690744">
      <w:pPr>
        <w:pStyle w:val="Heading1"/>
        <w:spacing w:line="240" w:lineRule="auto"/>
        <w:jc w:val="center"/>
        <w:rPr>
          <w:rFonts w:ascii="Times New Roman" w:hAnsi="Times New Roman" w:cs="Times New Roman"/>
          <w:color w:val="000000" w:themeColor="text1"/>
          <w:sz w:val="24"/>
          <w:szCs w:val="24"/>
        </w:rPr>
      </w:pPr>
      <w:r w:rsidRPr="00690744">
        <w:rPr>
          <w:rFonts w:ascii="Times New Roman" w:hAnsi="Times New Roman" w:cs="Times New Roman"/>
          <w:color w:val="000000" w:themeColor="text1"/>
          <w:sz w:val="24"/>
          <w:szCs w:val="24"/>
        </w:rPr>
        <w:t>Član 38</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U trouglovima preglednosti opštinskog</w:t>
      </w:r>
      <w:r w:rsidR="00EA202A" w:rsidRPr="00690744">
        <w:rPr>
          <w:rFonts w:ascii="Times New Roman" w:hAnsi="Times New Roman" w:cs="Times New Roman"/>
          <w:sz w:val="24"/>
          <w:szCs w:val="24"/>
        </w:rPr>
        <w:t xml:space="preserve"> </w:t>
      </w:r>
      <w:r w:rsidRPr="00690744">
        <w:rPr>
          <w:rFonts w:ascii="Times New Roman" w:hAnsi="Times New Roman" w:cs="Times New Roman"/>
          <w:sz w:val="24"/>
          <w:szCs w:val="24"/>
        </w:rPr>
        <w:t xml:space="preserve"> i nekategorisanog puta, nije dozvoljeno saditi sadnice, ostavljati i postavljati predmete, postrojenja, uređaje, materijale, graditi bilo kakve objekte ili vršiti druge radnje koje ometaju preglednost puta.</w:t>
      </w:r>
    </w:p>
    <w:p w:rsidR="0046372C" w:rsidRPr="00690744" w:rsidRDefault="0046372C"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39</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Radi zaštite opštinskih puteva zabranjeno je privremeno ili stalno zauzimanje puta ili njegovog dijela ili izvođenje bilo kakvih radova na putu koji nijesu u vezi sa održavanjem ili rekonstrukcijom puta i to:</w:t>
      </w:r>
    </w:p>
    <w:p w:rsidR="0023751B" w:rsidRPr="00690744" w:rsidRDefault="0023751B" w:rsidP="00690744">
      <w:pPr>
        <w:spacing w:after="0" w:line="240" w:lineRule="auto"/>
        <w:ind w:firstLine="283"/>
        <w:jc w:val="both"/>
        <w:rPr>
          <w:rFonts w:ascii="Times New Roman" w:hAnsi="Times New Roman" w:cs="Times New Roman"/>
          <w:sz w:val="24"/>
          <w:szCs w:val="24"/>
        </w:rPr>
      </w:pPr>
    </w:p>
    <w:p w:rsidR="0046372C" w:rsidRPr="00690744" w:rsidRDefault="0046372C" w:rsidP="00690744">
      <w:pPr>
        <w:numPr>
          <w:ilvl w:val="0"/>
          <w:numId w:val="12"/>
        </w:numPr>
        <w:spacing w:after="0" w:line="240" w:lineRule="auto"/>
        <w:ind w:hanging="174"/>
        <w:jc w:val="both"/>
        <w:rPr>
          <w:rFonts w:ascii="Times New Roman" w:hAnsi="Times New Roman" w:cs="Times New Roman"/>
          <w:sz w:val="24"/>
          <w:szCs w:val="24"/>
        </w:rPr>
      </w:pPr>
      <w:r w:rsidRPr="00690744">
        <w:rPr>
          <w:rFonts w:ascii="Times New Roman" w:hAnsi="Times New Roman" w:cs="Times New Roman"/>
          <w:sz w:val="24"/>
          <w:szCs w:val="24"/>
        </w:rPr>
        <w:t>vući po putu grede, balvane, plugove, drljače, saonice, kamene blokove i druge slične predmete;</w:t>
      </w:r>
    </w:p>
    <w:p w:rsidR="0046372C" w:rsidRPr="00690744" w:rsidRDefault="0046372C" w:rsidP="00690744">
      <w:pPr>
        <w:numPr>
          <w:ilvl w:val="0"/>
          <w:numId w:val="12"/>
        </w:numPr>
        <w:spacing w:after="0" w:line="240" w:lineRule="auto"/>
        <w:ind w:hanging="174"/>
        <w:jc w:val="both"/>
        <w:rPr>
          <w:rFonts w:ascii="Times New Roman" w:hAnsi="Times New Roman" w:cs="Times New Roman"/>
          <w:sz w:val="24"/>
          <w:szCs w:val="24"/>
        </w:rPr>
      </w:pPr>
      <w:r w:rsidRPr="00690744">
        <w:rPr>
          <w:rFonts w:ascii="Times New Roman" w:hAnsi="Times New Roman" w:cs="Times New Roman"/>
          <w:sz w:val="24"/>
          <w:szCs w:val="24"/>
        </w:rPr>
        <w:t>spuštati na put niz strane usijeka, zasijeka ili sa puta niz strane nasipa: građu, drvo za ogrijev, kamenje i drugi materijal;</w:t>
      </w:r>
    </w:p>
    <w:p w:rsidR="0046372C" w:rsidRPr="00690744" w:rsidRDefault="0046372C" w:rsidP="00690744">
      <w:pPr>
        <w:numPr>
          <w:ilvl w:val="0"/>
          <w:numId w:val="12"/>
        </w:numPr>
        <w:spacing w:after="0" w:line="240" w:lineRule="auto"/>
        <w:ind w:hanging="174"/>
        <w:jc w:val="both"/>
        <w:rPr>
          <w:rFonts w:ascii="Times New Roman" w:hAnsi="Times New Roman" w:cs="Times New Roman"/>
          <w:sz w:val="24"/>
          <w:szCs w:val="24"/>
        </w:rPr>
      </w:pPr>
      <w:r w:rsidRPr="00690744">
        <w:rPr>
          <w:rFonts w:ascii="Times New Roman" w:hAnsi="Times New Roman" w:cs="Times New Roman"/>
          <w:sz w:val="24"/>
          <w:szCs w:val="24"/>
        </w:rPr>
        <w:t>prevoziti materijale sitnije granulacije - rasuti materijal, bez pokrivanja tovarnog sanduka;</w:t>
      </w:r>
    </w:p>
    <w:p w:rsidR="0046372C" w:rsidRPr="00690744" w:rsidRDefault="0046372C" w:rsidP="00690744">
      <w:pPr>
        <w:numPr>
          <w:ilvl w:val="0"/>
          <w:numId w:val="12"/>
        </w:numPr>
        <w:spacing w:after="0" w:line="240" w:lineRule="auto"/>
        <w:ind w:hanging="174"/>
        <w:jc w:val="both"/>
        <w:rPr>
          <w:rFonts w:ascii="Times New Roman" w:hAnsi="Times New Roman" w:cs="Times New Roman"/>
          <w:sz w:val="24"/>
          <w:szCs w:val="24"/>
        </w:rPr>
      </w:pPr>
      <w:r w:rsidRPr="00690744">
        <w:rPr>
          <w:rFonts w:ascii="Times New Roman" w:hAnsi="Times New Roman" w:cs="Times New Roman"/>
          <w:sz w:val="24"/>
          <w:szCs w:val="24"/>
        </w:rPr>
        <w:lastRenderedPageBreak/>
        <w:t>puštati stoku na put, kosine nasipa i usijeka puta, kao i graditi pojila za stoku u putnom i zaštitnom pojasu puta;</w:t>
      </w:r>
    </w:p>
    <w:p w:rsidR="0046372C" w:rsidRPr="00690744" w:rsidRDefault="0046372C" w:rsidP="00690744">
      <w:pPr>
        <w:numPr>
          <w:ilvl w:val="0"/>
          <w:numId w:val="12"/>
        </w:numPr>
        <w:spacing w:after="0" w:line="240" w:lineRule="auto"/>
        <w:ind w:hanging="174"/>
        <w:jc w:val="both"/>
        <w:rPr>
          <w:rFonts w:ascii="Times New Roman" w:hAnsi="Times New Roman" w:cs="Times New Roman"/>
          <w:sz w:val="24"/>
          <w:szCs w:val="24"/>
        </w:rPr>
      </w:pPr>
      <w:r w:rsidRPr="00690744">
        <w:rPr>
          <w:rFonts w:ascii="Times New Roman" w:hAnsi="Times New Roman" w:cs="Times New Roman"/>
          <w:sz w:val="24"/>
          <w:szCs w:val="24"/>
        </w:rPr>
        <w:t>držati đubrište i gnojne jame u putnom i zaštitnom pojasu;</w:t>
      </w:r>
    </w:p>
    <w:p w:rsidR="0046372C" w:rsidRPr="00690744" w:rsidRDefault="0046372C" w:rsidP="00690744">
      <w:pPr>
        <w:numPr>
          <w:ilvl w:val="0"/>
          <w:numId w:val="12"/>
        </w:numPr>
        <w:spacing w:after="0" w:line="240" w:lineRule="auto"/>
        <w:ind w:hanging="174"/>
        <w:jc w:val="both"/>
        <w:rPr>
          <w:rFonts w:ascii="Times New Roman" w:hAnsi="Times New Roman" w:cs="Times New Roman"/>
          <w:sz w:val="24"/>
          <w:szCs w:val="24"/>
        </w:rPr>
      </w:pPr>
      <w:r w:rsidRPr="00690744">
        <w:rPr>
          <w:rFonts w:ascii="Times New Roman" w:hAnsi="Times New Roman" w:cs="Times New Roman"/>
          <w:sz w:val="24"/>
          <w:szCs w:val="24"/>
        </w:rPr>
        <w:t>deponovati zemlju, otpadni, građevinski i drugi materijal u putnom i zaštitnom pojasu puta;</w:t>
      </w:r>
    </w:p>
    <w:p w:rsidR="0046372C" w:rsidRPr="00690744" w:rsidRDefault="0046372C" w:rsidP="00690744">
      <w:pPr>
        <w:numPr>
          <w:ilvl w:val="0"/>
          <w:numId w:val="12"/>
        </w:numPr>
        <w:spacing w:after="0" w:line="240" w:lineRule="auto"/>
        <w:ind w:hanging="174"/>
        <w:jc w:val="both"/>
        <w:rPr>
          <w:rFonts w:ascii="Times New Roman" w:hAnsi="Times New Roman" w:cs="Times New Roman"/>
          <w:sz w:val="24"/>
          <w:szCs w:val="24"/>
        </w:rPr>
      </w:pPr>
      <w:r w:rsidRPr="00690744">
        <w:rPr>
          <w:rFonts w:ascii="Times New Roman" w:hAnsi="Times New Roman" w:cs="Times New Roman"/>
          <w:sz w:val="24"/>
          <w:szCs w:val="24"/>
        </w:rPr>
        <w:t>ispuštati vode, otpadne vode i drugu nečistoću na put i putno zemljište ili spriječavati oticanje vode sa puta ili putnog jarka, putnog propusta i dalje usmjeravanje vode ka njihovim recipijentima;</w:t>
      </w:r>
    </w:p>
    <w:p w:rsidR="001A27E8" w:rsidRPr="00690744" w:rsidRDefault="0046372C" w:rsidP="00690744">
      <w:pPr>
        <w:numPr>
          <w:ilvl w:val="0"/>
          <w:numId w:val="12"/>
        </w:numPr>
        <w:spacing w:after="0" w:line="240" w:lineRule="auto"/>
        <w:ind w:hanging="174"/>
        <w:jc w:val="both"/>
        <w:rPr>
          <w:rFonts w:ascii="Times New Roman" w:hAnsi="Times New Roman" w:cs="Times New Roman"/>
          <w:sz w:val="24"/>
          <w:szCs w:val="24"/>
        </w:rPr>
      </w:pPr>
      <w:r w:rsidRPr="00690744">
        <w:rPr>
          <w:rFonts w:ascii="Times New Roman" w:hAnsi="Times New Roman" w:cs="Times New Roman"/>
          <w:sz w:val="24"/>
          <w:szCs w:val="24"/>
        </w:rPr>
        <w:t>nanositi blato sa prilaznog puta na opštinski put;</w:t>
      </w:r>
    </w:p>
    <w:p w:rsidR="0046372C" w:rsidRPr="00690744" w:rsidRDefault="0046372C" w:rsidP="00690744">
      <w:pPr>
        <w:spacing w:after="0" w:line="240" w:lineRule="auto"/>
        <w:ind w:left="269"/>
        <w:jc w:val="both"/>
        <w:rPr>
          <w:rFonts w:ascii="Times New Roman" w:hAnsi="Times New Roman" w:cs="Times New Roman"/>
          <w:sz w:val="24"/>
          <w:szCs w:val="24"/>
        </w:rPr>
      </w:pPr>
      <w:r w:rsidRPr="00690744">
        <w:rPr>
          <w:rFonts w:ascii="Times New Roman" w:hAnsi="Times New Roman" w:cs="Times New Roman"/>
          <w:sz w:val="24"/>
          <w:szCs w:val="24"/>
        </w:rPr>
        <w:t xml:space="preserve"> - vaditi kamen, pijesak i šljunak u putnom pojasu;</w:t>
      </w:r>
    </w:p>
    <w:p w:rsidR="0046372C" w:rsidRPr="00690744" w:rsidRDefault="0046372C" w:rsidP="00690744">
      <w:pPr>
        <w:numPr>
          <w:ilvl w:val="0"/>
          <w:numId w:val="12"/>
        </w:numPr>
        <w:spacing w:after="0" w:line="240" w:lineRule="auto"/>
        <w:ind w:hanging="174"/>
        <w:jc w:val="both"/>
        <w:rPr>
          <w:rFonts w:ascii="Times New Roman" w:hAnsi="Times New Roman" w:cs="Times New Roman"/>
          <w:sz w:val="24"/>
          <w:szCs w:val="24"/>
        </w:rPr>
      </w:pPr>
      <w:r w:rsidRPr="00690744">
        <w:rPr>
          <w:rFonts w:ascii="Times New Roman" w:hAnsi="Times New Roman" w:cs="Times New Roman"/>
          <w:sz w:val="24"/>
          <w:szCs w:val="24"/>
        </w:rPr>
        <w:t>koristiti putni jarak za navodnjavanje okolnog zemljišta;</w:t>
      </w:r>
    </w:p>
    <w:p w:rsidR="0046372C" w:rsidRPr="00690744" w:rsidRDefault="0046372C" w:rsidP="00690744">
      <w:pPr>
        <w:numPr>
          <w:ilvl w:val="0"/>
          <w:numId w:val="12"/>
        </w:numPr>
        <w:spacing w:after="0" w:line="240" w:lineRule="auto"/>
        <w:ind w:hanging="174"/>
        <w:jc w:val="both"/>
        <w:rPr>
          <w:rFonts w:ascii="Times New Roman" w:hAnsi="Times New Roman" w:cs="Times New Roman"/>
          <w:sz w:val="24"/>
          <w:szCs w:val="24"/>
        </w:rPr>
      </w:pPr>
      <w:r w:rsidRPr="00690744">
        <w:rPr>
          <w:rFonts w:ascii="Times New Roman" w:hAnsi="Times New Roman" w:cs="Times New Roman"/>
          <w:sz w:val="24"/>
          <w:szCs w:val="24"/>
        </w:rPr>
        <w:t>zamazivati ili prljati kolovoz puta mazutom, naftom, motornim uljem i drugim masnim materijama;</w:t>
      </w:r>
    </w:p>
    <w:p w:rsidR="0046372C" w:rsidRPr="00690744" w:rsidRDefault="0046372C" w:rsidP="00690744">
      <w:pPr>
        <w:numPr>
          <w:ilvl w:val="0"/>
          <w:numId w:val="12"/>
        </w:numPr>
        <w:spacing w:after="0" w:line="240" w:lineRule="auto"/>
        <w:ind w:hanging="174"/>
        <w:jc w:val="both"/>
        <w:rPr>
          <w:rFonts w:ascii="Times New Roman" w:hAnsi="Times New Roman" w:cs="Times New Roman"/>
          <w:sz w:val="24"/>
          <w:szCs w:val="24"/>
        </w:rPr>
      </w:pPr>
      <w:r w:rsidRPr="00690744">
        <w:rPr>
          <w:rFonts w:ascii="Times New Roman" w:hAnsi="Times New Roman" w:cs="Times New Roman"/>
          <w:sz w:val="24"/>
          <w:szCs w:val="24"/>
        </w:rPr>
        <w:t>koristiti za pristup opštinski put na mjesto gdje nema dozvoljenog priključka;</w:t>
      </w:r>
    </w:p>
    <w:p w:rsidR="0046372C" w:rsidRPr="00690744" w:rsidRDefault="0046372C" w:rsidP="00690744">
      <w:pPr>
        <w:numPr>
          <w:ilvl w:val="0"/>
          <w:numId w:val="12"/>
        </w:numPr>
        <w:spacing w:after="0" w:line="240" w:lineRule="auto"/>
        <w:ind w:hanging="174"/>
        <w:jc w:val="both"/>
        <w:rPr>
          <w:rFonts w:ascii="Times New Roman" w:hAnsi="Times New Roman" w:cs="Times New Roman"/>
          <w:sz w:val="24"/>
          <w:szCs w:val="24"/>
        </w:rPr>
      </w:pPr>
      <w:r w:rsidRPr="00690744">
        <w:rPr>
          <w:rFonts w:ascii="Times New Roman" w:hAnsi="Times New Roman" w:cs="Times New Roman"/>
          <w:sz w:val="24"/>
          <w:szCs w:val="24"/>
        </w:rPr>
        <w:t>okretati traktore, plugove i druga poljoprivredna oruđa na opštinskom putu;</w:t>
      </w:r>
    </w:p>
    <w:p w:rsidR="0046372C" w:rsidRPr="00690744" w:rsidRDefault="0046372C" w:rsidP="00690744">
      <w:pPr>
        <w:numPr>
          <w:ilvl w:val="0"/>
          <w:numId w:val="12"/>
        </w:numPr>
        <w:spacing w:after="0" w:line="240" w:lineRule="auto"/>
        <w:ind w:hanging="174"/>
        <w:jc w:val="both"/>
        <w:rPr>
          <w:rFonts w:ascii="Times New Roman" w:hAnsi="Times New Roman" w:cs="Times New Roman"/>
          <w:sz w:val="24"/>
          <w:szCs w:val="24"/>
        </w:rPr>
      </w:pPr>
      <w:r w:rsidRPr="00690744">
        <w:rPr>
          <w:rFonts w:ascii="Times New Roman" w:hAnsi="Times New Roman" w:cs="Times New Roman"/>
          <w:sz w:val="24"/>
          <w:szCs w:val="24"/>
        </w:rPr>
        <w:t>postavljati i koristiti svjetiljke ili druge svjetleće naprave na putu ili pored puta koje bi mogle ometati ili ugrožavati saobraćaj;</w:t>
      </w:r>
    </w:p>
    <w:p w:rsidR="0046372C" w:rsidRPr="00690744" w:rsidRDefault="0046372C" w:rsidP="00690744">
      <w:pPr>
        <w:numPr>
          <w:ilvl w:val="0"/>
          <w:numId w:val="12"/>
        </w:numPr>
        <w:spacing w:after="0" w:line="240" w:lineRule="auto"/>
        <w:ind w:hanging="174"/>
        <w:jc w:val="both"/>
        <w:rPr>
          <w:rFonts w:ascii="Times New Roman" w:hAnsi="Times New Roman" w:cs="Times New Roman"/>
          <w:sz w:val="24"/>
          <w:szCs w:val="24"/>
        </w:rPr>
      </w:pPr>
      <w:r w:rsidRPr="00690744">
        <w:rPr>
          <w:rFonts w:ascii="Times New Roman" w:hAnsi="Times New Roman" w:cs="Times New Roman"/>
          <w:sz w:val="24"/>
          <w:szCs w:val="24"/>
        </w:rPr>
        <w:t>namjerno uz put paliti travu i druge otpadne materije;</w:t>
      </w:r>
    </w:p>
    <w:p w:rsidR="0046372C" w:rsidRPr="00690744" w:rsidRDefault="0046372C" w:rsidP="00690744">
      <w:pPr>
        <w:numPr>
          <w:ilvl w:val="0"/>
          <w:numId w:val="12"/>
        </w:numPr>
        <w:spacing w:after="0" w:line="240" w:lineRule="auto"/>
        <w:ind w:hanging="174"/>
        <w:jc w:val="both"/>
        <w:rPr>
          <w:rFonts w:ascii="Times New Roman" w:hAnsi="Times New Roman" w:cs="Times New Roman"/>
          <w:sz w:val="24"/>
          <w:szCs w:val="24"/>
        </w:rPr>
      </w:pPr>
      <w:r w:rsidRPr="00690744">
        <w:rPr>
          <w:rFonts w:ascii="Times New Roman" w:hAnsi="Times New Roman" w:cs="Times New Roman"/>
          <w:sz w:val="24"/>
          <w:szCs w:val="24"/>
        </w:rPr>
        <w:t>voziti ili parkirati vozila na bankinama, površinama namijenjenim biciklistima i pješacima ili na drugim djelovima puta koji nijesu predviđeni za vožnju vozila, osim u slučajevima ako je parkiranje ili zaustavljanje na njima izričito dozvoljeno;</w:t>
      </w:r>
    </w:p>
    <w:p w:rsidR="0046372C" w:rsidRPr="00690744" w:rsidRDefault="0046372C" w:rsidP="00690744">
      <w:pPr>
        <w:numPr>
          <w:ilvl w:val="0"/>
          <w:numId w:val="12"/>
        </w:numPr>
        <w:spacing w:after="0" w:line="240" w:lineRule="auto"/>
        <w:ind w:hanging="174"/>
        <w:jc w:val="both"/>
        <w:rPr>
          <w:rFonts w:ascii="Times New Roman" w:hAnsi="Times New Roman" w:cs="Times New Roman"/>
          <w:sz w:val="24"/>
          <w:szCs w:val="24"/>
        </w:rPr>
      </w:pPr>
      <w:r w:rsidRPr="00690744">
        <w:rPr>
          <w:rFonts w:ascii="Times New Roman" w:hAnsi="Times New Roman" w:cs="Times New Roman"/>
          <w:sz w:val="24"/>
          <w:szCs w:val="24"/>
        </w:rPr>
        <w:t>ostavljati na putevima ili bacati bilo kakve predmete, građevinski ili drugi materijal;</w:t>
      </w:r>
    </w:p>
    <w:p w:rsidR="0046372C" w:rsidRPr="00690744" w:rsidRDefault="0046372C" w:rsidP="00690744">
      <w:pPr>
        <w:numPr>
          <w:ilvl w:val="0"/>
          <w:numId w:val="12"/>
        </w:numPr>
        <w:spacing w:after="0" w:line="240" w:lineRule="auto"/>
        <w:ind w:hanging="174"/>
        <w:jc w:val="both"/>
        <w:rPr>
          <w:rFonts w:ascii="Times New Roman" w:hAnsi="Times New Roman" w:cs="Times New Roman"/>
          <w:sz w:val="24"/>
          <w:szCs w:val="24"/>
        </w:rPr>
      </w:pPr>
      <w:r w:rsidRPr="00690744">
        <w:rPr>
          <w:rFonts w:ascii="Times New Roman" w:hAnsi="Times New Roman" w:cs="Times New Roman"/>
          <w:sz w:val="24"/>
          <w:szCs w:val="24"/>
        </w:rPr>
        <w:t>ukloniti, premjestiti, zakloniti, oštetiti ili uništiti saobraćajni znak;</w:t>
      </w:r>
    </w:p>
    <w:p w:rsidR="0046372C" w:rsidRPr="00690744" w:rsidRDefault="0046372C" w:rsidP="00690744">
      <w:pPr>
        <w:numPr>
          <w:ilvl w:val="0"/>
          <w:numId w:val="12"/>
        </w:numPr>
        <w:spacing w:after="0" w:line="240" w:lineRule="auto"/>
        <w:ind w:hanging="174"/>
        <w:jc w:val="both"/>
        <w:rPr>
          <w:rFonts w:ascii="Times New Roman" w:hAnsi="Times New Roman" w:cs="Times New Roman"/>
          <w:sz w:val="24"/>
          <w:szCs w:val="24"/>
        </w:rPr>
      </w:pPr>
      <w:r w:rsidRPr="00690744">
        <w:rPr>
          <w:rFonts w:ascii="Times New Roman" w:hAnsi="Times New Roman" w:cs="Times New Roman"/>
          <w:sz w:val="24"/>
          <w:szCs w:val="24"/>
        </w:rPr>
        <w:t>vršiti i druge slične radnje kojima bi se mogao oštetiti put ili putni objekat, ometati ili ugrožavati saobraćaj na putu.</w:t>
      </w:r>
    </w:p>
    <w:p w:rsidR="0046372C" w:rsidRPr="00690744" w:rsidRDefault="0046372C"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40</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Radi zaštite nekategorisanih puteva u opštoj upotrebi zabranjeno je privremeno ili stalno zauzimanje puta ili njegovog dijela ili izvođenje bilo kakvih radova na putu koji nijesu u vezi sa održavanjem ili rekonstrukcijom puta i to:</w:t>
      </w:r>
    </w:p>
    <w:p w:rsidR="0046372C" w:rsidRPr="00690744" w:rsidRDefault="0046372C" w:rsidP="00690744">
      <w:pPr>
        <w:numPr>
          <w:ilvl w:val="0"/>
          <w:numId w:val="13"/>
        </w:numPr>
        <w:spacing w:after="0" w:line="240" w:lineRule="auto"/>
        <w:ind w:right="338" w:hanging="128"/>
        <w:jc w:val="both"/>
        <w:rPr>
          <w:rFonts w:ascii="Times New Roman" w:hAnsi="Times New Roman" w:cs="Times New Roman"/>
          <w:sz w:val="24"/>
          <w:szCs w:val="24"/>
        </w:rPr>
      </w:pPr>
      <w:r w:rsidRPr="00690744">
        <w:rPr>
          <w:rFonts w:ascii="Times New Roman" w:hAnsi="Times New Roman" w:cs="Times New Roman"/>
          <w:sz w:val="24"/>
          <w:szCs w:val="24"/>
        </w:rPr>
        <w:t>vući po putu grede, balvane, plugove, drljače, kamene blokove i slične predmete;</w:t>
      </w:r>
    </w:p>
    <w:p w:rsidR="001A27E8" w:rsidRPr="00690744" w:rsidRDefault="0046372C" w:rsidP="00690744">
      <w:pPr>
        <w:numPr>
          <w:ilvl w:val="0"/>
          <w:numId w:val="13"/>
        </w:numPr>
        <w:spacing w:after="0" w:line="240" w:lineRule="auto"/>
        <w:ind w:right="338" w:hanging="128"/>
        <w:jc w:val="both"/>
        <w:rPr>
          <w:rFonts w:ascii="Times New Roman" w:hAnsi="Times New Roman" w:cs="Times New Roman"/>
          <w:sz w:val="24"/>
          <w:szCs w:val="24"/>
        </w:rPr>
      </w:pPr>
      <w:r w:rsidRPr="00690744">
        <w:rPr>
          <w:rFonts w:ascii="Times New Roman" w:hAnsi="Times New Roman" w:cs="Times New Roman"/>
          <w:sz w:val="24"/>
          <w:szCs w:val="24"/>
        </w:rPr>
        <w:t xml:space="preserve">spuštati na put niz strane usijeka, zasijeka i nasipa drvenu građu, drvo za ogrijev, kamenje i drugi materijal; </w:t>
      </w:r>
    </w:p>
    <w:p w:rsidR="001A27E8" w:rsidRPr="00690744" w:rsidRDefault="0046372C" w:rsidP="00690744">
      <w:pPr>
        <w:spacing w:after="0" w:line="240" w:lineRule="auto"/>
        <w:ind w:left="269" w:right="338"/>
        <w:jc w:val="both"/>
        <w:rPr>
          <w:rFonts w:ascii="Times New Roman" w:hAnsi="Times New Roman" w:cs="Times New Roman"/>
          <w:sz w:val="24"/>
          <w:szCs w:val="24"/>
        </w:rPr>
      </w:pPr>
      <w:r w:rsidRPr="00690744">
        <w:rPr>
          <w:rFonts w:ascii="Times New Roman" w:hAnsi="Times New Roman" w:cs="Times New Roman"/>
          <w:sz w:val="24"/>
          <w:szCs w:val="24"/>
        </w:rPr>
        <w:t xml:space="preserve">- deponovati zemlju, otpadni, građevinski i drugi materijal u putnom i zaštitnom pojasu puta; </w:t>
      </w:r>
    </w:p>
    <w:p w:rsidR="0046372C" w:rsidRPr="00690744" w:rsidRDefault="0046372C" w:rsidP="00690744">
      <w:pPr>
        <w:spacing w:after="0" w:line="240" w:lineRule="auto"/>
        <w:ind w:left="269" w:right="338"/>
        <w:jc w:val="both"/>
        <w:rPr>
          <w:rFonts w:ascii="Times New Roman" w:hAnsi="Times New Roman" w:cs="Times New Roman"/>
          <w:sz w:val="24"/>
          <w:szCs w:val="24"/>
        </w:rPr>
      </w:pPr>
      <w:r w:rsidRPr="00690744">
        <w:rPr>
          <w:rFonts w:ascii="Times New Roman" w:hAnsi="Times New Roman" w:cs="Times New Roman"/>
          <w:sz w:val="24"/>
          <w:szCs w:val="24"/>
        </w:rPr>
        <w:t>- orati, kopati ili izvoditi druge slične radove na putu;</w:t>
      </w:r>
    </w:p>
    <w:p w:rsidR="00FA19DE" w:rsidRPr="00690744" w:rsidRDefault="00297371" w:rsidP="00690744">
      <w:pPr>
        <w:spacing w:after="0" w:line="240" w:lineRule="auto"/>
        <w:jc w:val="both"/>
        <w:rPr>
          <w:rFonts w:ascii="Times New Roman" w:eastAsia="Times New Roman" w:hAnsi="Times New Roman" w:cs="Times New Roman"/>
          <w:sz w:val="24"/>
          <w:szCs w:val="24"/>
        </w:rPr>
      </w:pPr>
      <w:r w:rsidRPr="00690744">
        <w:rPr>
          <w:rFonts w:ascii="Times New Roman" w:hAnsi="Times New Roman" w:cs="Times New Roman"/>
          <w:sz w:val="24"/>
          <w:szCs w:val="24"/>
        </w:rPr>
        <w:t xml:space="preserve">    -</w:t>
      </w:r>
      <w:r w:rsidR="0046372C" w:rsidRPr="00690744">
        <w:rPr>
          <w:rFonts w:ascii="Times New Roman" w:hAnsi="Times New Roman" w:cs="Times New Roman"/>
          <w:sz w:val="24"/>
          <w:szCs w:val="24"/>
        </w:rPr>
        <w:t>ispuštati otpadne vode na putu, u putnom i zaštitnom pojasu puta; - na bilo koji drugi način oštetiti put ili putne objekte.</w:t>
      </w:r>
      <w:r w:rsidR="00FA19DE" w:rsidRPr="00690744">
        <w:rPr>
          <w:rFonts w:ascii="Times New Roman" w:eastAsia="Times New Roman" w:hAnsi="Times New Roman" w:cs="Times New Roman"/>
          <w:sz w:val="24"/>
          <w:szCs w:val="24"/>
        </w:rPr>
        <w:t xml:space="preserve"> </w:t>
      </w:r>
    </w:p>
    <w:p w:rsidR="00FA19DE" w:rsidRPr="00690744" w:rsidRDefault="00FA19DE" w:rsidP="00690744">
      <w:pPr>
        <w:spacing w:after="0" w:line="240" w:lineRule="auto"/>
        <w:jc w:val="both"/>
        <w:rPr>
          <w:rFonts w:ascii="Times New Roman" w:eastAsia="Times New Roman" w:hAnsi="Times New Roman" w:cs="Times New Roman"/>
          <w:sz w:val="24"/>
          <w:szCs w:val="24"/>
        </w:rPr>
      </w:pPr>
    </w:p>
    <w:p w:rsidR="00FA19DE" w:rsidRPr="00690744" w:rsidRDefault="00FA19DE" w:rsidP="00690744">
      <w:pPr>
        <w:spacing w:after="0" w:line="240" w:lineRule="auto"/>
        <w:jc w:val="center"/>
        <w:rPr>
          <w:rFonts w:ascii="Times New Roman" w:eastAsia="Times New Roman" w:hAnsi="Times New Roman" w:cs="Times New Roman"/>
          <w:sz w:val="24"/>
          <w:szCs w:val="24"/>
        </w:rPr>
      </w:pPr>
      <w:r w:rsidRPr="00690744">
        <w:rPr>
          <w:rFonts w:ascii="Times New Roman" w:eastAsia="Times New Roman" w:hAnsi="Times New Roman" w:cs="Times New Roman"/>
          <w:sz w:val="24"/>
          <w:szCs w:val="24"/>
        </w:rPr>
        <w:t>Član 41</w:t>
      </w:r>
    </w:p>
    <w:p w:rsidR="00FA19DE" w:rsidRPr="00690744" w:rsidRDefault="00FA19DE" w:rsidP="00690744">
      <w:pPr>
        <w:spacing w:after="0" w:line="240" w:lineRule="auto"/>
        <w:jc w:val="both"/>
        <w:rPr>
          <w:rFonts w:ascii="Times New Roman" w:eastAsia="Times New Roman" w:hAnsi="Times New Roman" w:cs="Times New Roman"/>
          <w:sz w:val="24"/>
          <w:szCs w:val="24"/>
        </w:rPr>
      </w:pPr>
      <w:r w:rsidRPr="00690744">
        <w:rPr>
          <w:rFonts w:ascii="Times New Roman" w:eastAsia="Times New Roman" w:hAnsi="Times New Roman" w:cs="Times New Roman"/>
          <w:sz w:val="24"/>
          <w:szCs w:val="24"/>
        </w:rPr>
        <w:t>Na lokalnim i nekategorisanim putevima  u opštoj upotrebi, radi zaštite, zabranjeno je vršiti prevoz teretnim vozilima čije osovinsko opterećenje prelazi 6 tona, osim na putevima za koje opštinska komisija koju formira Predsjednik opštine utvrdi drugačije.</w:t>
      </w:r>
    </w:p>
    <w:p w:rsidR="00FA19DE" w:rsidRPr="00690744" w:rsidRDefault="00FA19DE" w:rsidP="00690744">
      <w:pPr>
        <w:spacing w:after="0" w:line="240" w:lineRule="auto"/>
        <w:jc w:val="both"/>
        <w:rPr>
          <w:rFonts w:ascii="Times New Roman" w:eastAsia="Times New Roman" w:hAnsi="Times New Roman" w:cs="Times New Roman"/>
          <w:sz w:val="24"/>
          <w:szCs w:val="24"/>
        </w:rPr>
      </w:pPr>
    </w:p>
    <w:p w:rsidR="00FA19DE" w:rsidRPr="00690744" w:rsidRDefault="00FA19DE" w:rsidP="00690744">
      <w:pPr>
        <w:spacing w:after="0" w:line="240" w:lineRule="auto"/>
        <w:jc w:val="center"/>
        <w:rPr>
          <w:rFonts w:ascii="Times New Roman" w:eastAsia="Times New Roman" w:hAnsi="Times New Roman" w:cs="Times New Roman"/>
          <w:sz w:val="24"/>
          <w:szCs w:val="24"/>
        </w:rPr>
      </w:pPr>
      <w:r w:rsidRPr="00690744">
        <w:rPr>
          <w:rFonts w:ascii="Times New Roman" w:eastAsia="Times New Roman" w:hAnsi="Times New Roman" w:cs="Times New Roman"/>
          <w:sz w:val="24"/>
          <w:szCs w:val="24"/>
        </w:rPr>
        <w:t>Član 42</w:t>
      </w:r>
    </w:p>
    <w:p w:rsidR="00FA19DE" w:rsidRPr="00690744" w:rsidRDefault="00FA19DE" w:rsidP="00690744">
      <w:pPr>
        <w:pStyle w:val="1tekst"/>
        <w:ind w:left="0" w:firstLine="0"/>
        <w:rPr>
          <w:rFonts w:ascii="Times New Roman" w:hAnsi="Times New Roman" w:cs="Times New Roman"/>
          <w:sz w:val="24"/>
          <w:szCs w:val="24"/>
        </w:rPr>
      </w:pPr>
      <w:proofErr w:type="spellStart"/>
      <w:proofErr w:type="gramStart"/>
      <w:r w:rsidRPr="00690744">
        <w:rPr>
          <w:rFonts w:ascii="Times New Roman" w:hAnsi="Times New Roman" w:cs="Times New Roman"/>
          <w:sz w:val="24"/>
          <w:szCs w:val="24"/>
        </w:rPr>
        <w:t>Prevoz</w:t>
      </w:r>
      <w:proofErr w:type="spellEnd"/>
      <w:r w:rsidRPr="00690744">
        <w:rPr>
          <w:rFonts w:ascii="Times New Roman" w:hAnsi="Times New Roman" w:cs="Times New Roman"/>
          <w:sz w:val="24"/>
          <w:szCs w:val="24"/>
        </w:rPr>
        <w:t xml:space="preserve"> </w:t>
      </w:r>
      <w:proofErr w:type="spellStart"/>
      <w:r w:rsidRPr="00690744">
        <w:rPr>
          <w:rFonts w:ascii="Times New Roman" w:hAnsi="Times New Roman" w:cs="Times New Roman"/>
          <w:sz w:val="24"/>
          <w:szCs w:val="24"/>
        </w:rPr>
        <w:t>vozilima</w:t>
      </w:r>
      <w:proofErr w:type="spellEnd"/>
      <w:r w:rsidRPr="00690744">
        <w:rPr>
          <w:rFonts w:ascii="Times New Roman" w:hAnsi="Times New Roman" w:cs="Times New Roman"/>
          <w:sz w:val="24"/>
          <w:szCs w:val="24"/>
        </w:rPr>
        <w:t xml:space="preserve"> </w:t>
      </w:r>
      <w:proofErr w:type="spellStart"/>
      <w:r w:rsidRPr="00690744">
        <w:rPr>
          <w:rFonts w:ascii="Times New Roman" w:hAnsi="Times New Roman" w:cs="Times New Roman"/>
          <w:sz w:val="24"/>
          <w:szCs w:val="24"/>
        </w:rPr>
        <w:t>čije</w:t>
      </w:r>
      <w:proofErr w:type="spellEnd"/>
      <w:r w:rsidRPr="00690744">
        <w:rPr>
          <w:rFonts w:ascii="Times New Roman" w:hAnsi="Times New Roman" w:cs="Times New Roman"/>
          <w:sz w:val="24"/>
          <w:szCs w:val="24"/>
        </w:rPr>
        <w:t xml:space="preserve"> </w:t>
      </w:r>
      <w:proofErr w:type="spellStart"/>
      <w:r w:rsidRPr="00690744">
        <w:rPr>
          <w:rFonts w:ascii="Times New Roman" w:hAnsi="Times New Roman" w:cs="Times New Roman"/>
          <w:sz w:val="24"/>
          <w:szCs w:val="24"/>
        </w:rPr>
        <w:t>osovinsko</w:t>
      </w:r>
      <w:proofErr w:type="spellEnd"/>
      <w:r w:rsidRPr="00690744">
        <w:rPr>
          <w:rFonts w:ascii="Times New Roman" w:hAnsi="Times New Roman" w:cs="Times New Roman"/>
          <w:sz w:val="24"/>
          <w:szCs w:val="24"/>
        </w:rPr>
        <w:t xml:space="preserve"> </w:t>
      </w:r>
      <w:proofErr w:type="spellStart"/>
      <w:r w:rsidRPr="00690744">
        <w:rPr>
          <w:rFonts w:ascii="Times New Roman" w:hAnsi="Times New Roman" w:cs="Times New Roman"/>
          <w:sz w:val="24"/>
          <w:szCs w:val="24"/>
        </w:rPr>
        <w:t>opterećenje</w:t>
      </w:r>
      <w:proofErr w:type="spellEnd"/>
      <w:r w:rsidRPr="00690744">
        <w:rPr>
          <w:rFonts w:ascii="Times New Roman" w:hAnsi="Times New Roman" w:cs="Times New Roman"/>
          <w:sz w:val="24"/>
          <w:szCs w:val="24"/>
        </w:rPr>
        <w:t xml:space="preserve"> </w:t>
      </w:r>
      <w:proofErr w:type="spellStart"/>
      <w:r w:rsidRPr="00690744">
        <w:rPr>
          <w:rFonts w:ascii="Times New Roman" w:hAnsi="Times New Roman" w:cs="Times New Roman"/>
          <w:sz w:val="24"/>
          <w:szCs w:val="24"/>
        </w:rPr>
        <w:t>prelazi</w:t>
      </w:r>
      <w:proofErr w:type="spellEnd"/>
      <w:r w:rsidRPr="00690744">
        <w:rPr>
          <w:rFonts w:ascii="Times New Roman" w:hAnsi="Times New Roman" w:cs="Times New Roman"/>
          <w:sz w:val="24"/>
          <w:szCs w:val="24"/>
        </w:rPr>
        <w:t xml:space="preserve"> 6 </w:t>
      </w:r>
      <w:proofErr w:type="spellStart"/>
      <w:r w:rsidRPr="00690744">
        <w:rPr>
          <w:rFonts w:ascii="Times New Roman" w:hAnsi="Times New Roman" w:cs="Times New Roman"/>
          <w:sz w:val="24"/>
          <w:szCs w:val="24"/>
        </w:rPr>
        <w:t>tona</w:t>
      </w:r>
      <w:proofErr w:type="spellEnd"/>
      <w:r w:rsidRPr="00690744">
        <w:rPr>
          <w:rFonts w:ascii="Times New Roman" w:hAnsi="Times New Roman" w:cs="Times New Roman"/>
          <w:sz w:val="24"/>
          <w:szCs w:val="24"/>
        </w:rPr>
        <w:t xml:space="preserve"> </w:t>
      </w:r>
      <w:proofErr w:type="spellStart"/>
      <w:r w:rsidRPr="00690744">
        <w:rPr>
          <w:rFonts w:ascii="Times New Roman" w:hAnsi="Times New Roman" w:cs="Times New Roman"/>
          <w:sz w:val="24"/>
          <w:szCs w:val="24"/>
        </w:rPr>
        <w:t>smatraće</w:t>
      </w:r>
      <w:proofErr w:type="spellEnd"/>
      <w:r w:rsidRPr="00690744">
        <w:rPr>
          <w:rFonts w:ascii="Times New Roman" w:hAnsi="Times New Roman" w:cs="Times New Roman"/>
          <w:sz w:val="24"/>
          <w:szCs w:val="24"/>
        </w:rPr>
        <w:t xml:space="preserve"> se </w:t>
      </w:r>
      <w:proofErr w:type="spellStart"/>
      <w:r w:rsidRPr="00690744">
        <w:rPr>
          <w:rFonts w:ascii="Times New Roman" w:hAnsi="Times New Roman" w:cs="Times New Roman"/>
          <w:sz w:val="24"/>
          <w:szCs w:val="24"/>
        </w:rPr>
        <w:t>vanrednim</w:t>
      </w:r>
      <w:proofErr w:type="spellEnd"/>
      <w:r w:rsidRPr="00690744">
        <w:rPr>
          <w:rFonts w:ascii="Times New Roman" w:hAnsi="Times New Roman" w:cs="Times New Roman"/>
          <w:sz w:val="24"/>
          <w:szCs w:val="24"/>
        </w:rPr>
        <w:t xml:space="preserve"> </w:t>
      </w:r>
      <w:proofErr w:type="spellStart"/>
      <w:r w:rsidRPr="00690744">
        <w:rPr>
          <w:rFonts w:ascii="Times New Roman" w:hAnsi="Times New Roman" w:cs="Times New Roman"/>
          <w:sz w:val="24"/>
          <w:szCs w:val="24"/>
        </w:rPr>
        <w:t>prevozom</w:t>
      </w:r>
      <w:proofErr w:type="spellEnd"/>
      <w:r w:rsidRPr="00690744">
        <w:rPr>
          <w:rFonts w:ascii="Times New Roman" w:hAnsi="Times New Roman" w:cs="Times New Roman"/>
          <w:sz w:val="24"/>
          <w:szCs w:val="24"/>
        </w:rPr>
        <w:t>.</w:t>
      </w:r>
      <w:proofErr w:type="gramEnd"/>
    </w:p>
    <w:p w:rsidR="00FA19DE" w:rsidRPr="00690744" w:rsidRDefault="00FA19DE" w:rsidP="00690744">
      <w:pPr>
        <w:spacing w:after="0" w:line="240" w:lineRule="auto"/>
        <w:jc w:val="both"/>
        <w:rPr>
          <w:rFonts w:ascii="Times New Roman" w:eastAsia="Times New Roman" w:hAnsi="Times New Roman" w:cs="Times New Roman"/>
          <w:sz w:val="24"/>
          <w:szCs w:val="24"/>
        </w:rPr>
      </w:pPr>
      <w:r w:rsidRPr="00690744">
        <w:rPr>
          <w:rFonts w:ascii="Times New Roman" w:eastAsia="Times New Roman" w:hAnsi="Times New Roman" w:cs="Times New Roman"/>
          <w:sz w:val="24"/>
          <w:szCs w:val="24"/>
        </w:rPr>
        <w:t>Vanredni prevoz može se vršiti na osnovu dozvole za vanredni prevoz koju izdaje nadležni organ lokalne uprave.</w:t>
      </w:r>
    </w:p>
    <w:p w:rsidR="00FA19DE" w:rsidRPr="00690744" w:rsidRDefault="00FA19DE" w:rsidP="00690744">
      <w:pPr>
        <w:spacing w:after="0" w:line="240" w:lineRule="auto"/>
        <w:jc w:val="both"/>
        <w:rPr>
          <w:rFonts w:ascii="Times New Roman" w:eastAsia="Times New Roman" w:hAnsi="Times New Roman" w:cs="Times New Roman"/>
          <w:sz w:val="24"/>
          <w:szCs w:val="24"/>
        </w:rPr>
      </w:pPr>
      <w:r w:rsidRPr="00690744">
        <w:rPr>
          <w:rFonts w:ascii="Times New Roman" w:eastAsia="Times New Roman" w:hAnsi="Times New Roman" w:cs="Times New Roman"/>
          <w:sz w:val="24"/>
          <w:szCs w:val="24"/>
        </w:rPr>
        <w:t>O</w:t>
      </w:r>
      <w:r w:rsidR="00690744">
        <w:rPr>
          <w:rFonts w:ascii="Times New Roman" w:eastAsia="Times New Roman" w:hAnsi="Times New Roman" w:cs="Times New Roman"/>
          <w:sz w:val="24"/>
          <w:szCs w:val="24"/>
        </w:rPr>
        <w:t xml:space="preserve"> izdatim dozvolama iz stava dva </w:t>
      </w:r>
      <w:r w:rsidRPr="00690744">
        <w:rPr>
          <w:rFonts w:ascii="Times New Roman" w:eastAsia="Times New Roman" w:hAnsi="Times New Roman" w:cs="Times New Roman"/>
          <w:sz w:val="24"/>
          <w:szCs w:val="24"/>
        </w:rPr>
        <w:t>ovog člana organ lokalne uprave u pisanoj formi obavještava Upravu policije.</w:t>
      </w:r>
    </w:p>
    <w:p w:rsidR="00FA19DE" w:rsidRPr="00690744" w:rsidRDefault="00FA19DE" w:rsidP="00690744">
      <w:pPr>
        <w:spacing w:after="0" w:line="240" w:lineRule="auto"/>
        <w:jc w:val="both"/>
        <w:rPr>
          <w:rFonts w:ascii="Times New Roman" w:eastAsia="Times New Roman" w:hAnsi="Times New Roman" w:cs="Times New Roman"/>
          <w:sz w:val="24"/>
          <w:szCs w:val="24"/>
        </w:rPr>
      </w:pPr>
      <w:r w:rsidRPr="00690744">
        <w:rPr>
          <w:rFonts w:ascii="Times New Roman" w:eastAsia="Times New Roman" w:hAnsi="Times New Roman" w:cs="Times New Roman"/>
          <w:sz w:val="24"/>
          <w:szCs w:val="24"/>
        </w:rPr>
        <w:t>Dozvola za vanredni prevoz na lokalnim i nekategorisanim putevima u opštoj upotrebi nije potrebna za vanredne prevoze  koji se trebaju obaviti odmah zbog prirodnih i drugih nepogoda.</w:t>
      </w:r>
    </w:p>
    <w:p w:rsidR="00FA19DE" w:rsidRPr="00690744" w:rsidRDefault="00FA19DE" w:rsidP="00690744">
      <w:pPr>
        <w:spacing w:after="0" w:line="240" w:lineRule="auto"/>
        <w:jc w:val="both"/>
        <w:rPr>
          <w:rFonts w:ascii="Times New Roman" w:eastAsia="Times New Roman" w:hAnsi="Times New Roman" w:cs="Times New Roman"/>
          <w:sz w:val="24"/>
          <w:szCs w:val="24"/>
        </w:rPr>
      </w:pPr>
      <w:r w:rsidRPr="00690744">
        <w:rPr>
          <w:rFonts w:ascii="Times New Roman" w:eastAsia="Times New Roman" w:hAnsi="Times New Roman" w:cs="Times New Roman"/>
          <w:sz w:val="24"/>
          <w:szCs w:val="24"/>
        </w:rPr>
        <w:t>Bliže uslove i način obavljanja vanrednog prevoza Opština  propisuje posebnom odlukom.</w:t>
      </w:r>
    </w:p>
    <w:p w:rsidR="00FA19DE" w:rsidRPr="00690744" w:rsidRDefault="00FA19DE" w:rsidP="00690744">
      <w:pPr>
        <w:spacing w:after="0" w:line="240" w:lineRule="auto"/>
        <w:rPr>
          <w:rFonts w:ascii="Times New Roman" w:eastAsia="Times New Roman" w:hAnsi="Times New Roman" w:cs="Times New Roman"/>
          <w:sz w:val="24"/>
          <w:szCs w:val="24"/>
        </w:rPr>
      </w:pPr>
    </w:p>
    <w:p w:rsidR="00FA19DE" w:rsidRPr="00690744" w:rsidRDefault="00FA19DE" w:rsidP="00690744">
      <w:pPr>
        <w:spacing w:after="0" w:line="240" w:lineRule="auto"/>
        <w:jc w:val="center"/>
        <w:rPr>
          <w:rFonts w:ascii="Times New Roman" w:eastAsia="Times New Roman" w:hAnsi="Times New Roman" w:cs="Times New Roman"/>
          <w:sz w:val="24"/>
          <w:szCs w:val="24"/>
        </w:rPr>
      </w:pPr>
      <w:r w:rsidRPr="00690744">
        <w:rPr>
          <w:rFonts w:ascii="Times New Roman" w:eastAsia="Times New Roman" w:hAnsi="Times New Roman" w:cs="Times New Roman"/>
          <w:sz w:val="24"/>
          <w:szCs w:val="24"/>
        </w:rPr>
        <w:t>Član 43</w:t>
      </w:r>
    </w:p>
    <w:p w:rsidR="00FA19DE" w:rsidRPr="00690744" w:rsidRDefault="00FA19DE" w:rsidP="00690744">
      <w:pPr>
        <w:spacing w:after="0" w:line="240" w:lineRule="auto"/>
        <w:jc w:val="both"/>
        <w:rPr>
          <w:rFonts w:ascii="Times New Roman" w:eastAsia="Times New Roman" w:hAnsi="Times New Roman" w:cs="Times New Roman"/>
          <w:b/>
          <w:sz w:val="24"/>
          <w:szCs w:val="24"/>
        </w:rPr>
      </w:pPr>
      <w:r w:rsidRPr="00690744">
        <w:rPr>
          <w:rFonts w:ascii="Times New Roman" w:eastAsia="Times New Roman" w:hAnsi="Times New Roman" w:cs="Times New Roman"/>
          <w:sz w:val="24"/>
          <w:szCs w:val="24"/>
        </w:rPr>
        <w:t>Ako je</w:t>
      </w:r>
      <w:r w:rsidRPr="00690744">
        <w:rPr>
          <w:rFonts w:ascii="Times New Roman" w:eastAsia="Times New Roman" w:hAnsi="Times New Roman" w:cs="Times New Roman"/>
          <w:b/>
          <w:sz w:val="24"/>
          <w:szCs w:val="24"/>
        </w:rPr>
        <w:t xml:space="preserve"> </w:t>
      </w:r>
      <w:r w:rsidRPr="00690744">
        <w:rPr>
          <w:rFonts w:ascii="Times New Roman" w:eastAsia="Times New Roman" w:hAnsi="Times New Roman" w:cs="Times New Roman"/>
          <w:sz w:val="24"/>
          <w:szCs w:val="24"/>
        </w:rPr>
        <w:t xml:space="preserve">za vanredni prevoz potrebno preduzeti posebne mjere obezbjeđenja (osiguranje mostova, podupiranje mostova, pojačanje putnog pojasa, objekata, pratnja i sl.), troškove u vezi sa preduzetim mjerama snosi podnosilac zahtjeva. </w:t>
      </w:r>
      <w:r w:rsidRPr="00690744">
        <w:rPr>
          <w:rFonts w:ascii="Times New Roman" w:eastAsia="Times New Roman" w:hAnsi="Times New Roman" w:cs="Times New Roman"/>
          <w:sz w:val="24"/>
          <w:szCs w:val="24"/>
          <w:lang w:val="de-DE"/>
        </w:rPr>
        <w:t>Prevoznik je dužan da obavlja prevoz u skladu sa izdatom dozvolom.</w:t>
      </w:r>
    </w:p>
    <w:p w:rsidR="00FA19DE" w:rsidRPr="00690744" w:rsidRDefault="00FA19DE" w:rsidP="00690744">
      <w:pPr>
        <w:spacing w:after="0" w:line="240" w:lineRule="auto"/>
        <w:jc w:val="both"/>
        <w:rPr>
          <w:rFonts w:ascii="Times New Roman" w:eastAsia="Times New Roman" w:hAnsi="Times New Roman" w:cs="Times New Roman"/>
          <w:b/>
          <w:sz w:val="24"/>
          <w:szCs w:val="24"/>
        </w:rPr>
      </w:pPr>
      <w:r w:rsidRPr="00690744">
        <w:rPr>
          <w:rFonts w:ascii="Times New Roman" w:eastAsia="Times New Roman" w:hAnsi="Times New Roman" w:cs="Times New Roman"/>
          <w:sz w:val="24"/>
          <w:szCs w:val="24"/>
          <w:lang w:val="de-DE"/>
        </w:rPr>
        <w:lastRenderedPageBreak/>
        <w:t>Prevoznik je dužan nadoknaditi štetu koja nastane na lokalnom i nekategorisanom putu u opštoj upotrebi ili objektu na putu.</w:t>
      </w:r>
    </w:p>
    <w:p w:rsidR="00FA19DE" w:rsidRPr="00690744" w:rsidRDefault="00FA19DE" w:rsidP="00690744">
      <w:pPr>
        <w:spacing w:after="0" w:line="240" w:lineRule="auto"/>
        <w:jc w:val="both"/>
        <w:rPr>
          <w:rFonts w:ascii="Times New Roman" w:eastAsia="Times New Roman" w:hAnsi="Times New Roman" w:cs="Times New Roman"/>
          <w:sz w:val="24"/>
          <w:szCs w:val="24"/>
          <w:lang w:val="de-DE"/>
        </w:rPr>
      </w:pPr>
    </w:p>
    <w:p w:rsidR="00FA19DE" w:rsidRPr="00690744" w:rsidRDefault="00FA19DE" w:rsidP="00067B04">
      <w:pPr>
        <w:spacing w:after="0" w:line="240" w:lineRule="auto"/>
        <w:jc w:val="center"/>
        <w:rPr>
          <w:rFonts w:ascii="Times New Roman" w:eastAsia="Times New Roman" w:hAnsi="Times New Roman" w:cs="Times New Roman"/>
          <w:sz w:val="24"/>
          <w:szCs w:val="24"/>
          <w:lang w:val="de-DE"/>
        </w:rPr>
      </w:pPr>
      <w:r w:rsidRPr="00690744">
        <w:rPr>
          <w:rFonts w:ascii="Times New Roman" w:eastAsia="Times New Roman" w:hAnsi="Times New Roman" w:cs="Times New Roman"/>
          <w:sz w:val="24"/>
          <w:szCs w:val="24"/>
          <w:lang w:val="de-DE"/>
        </w:rPr>
        <w:t>Član 44</w:t>
      </w:r>
    </w:p>
    <w:p w:rsidR="00FA19DE" w:rsidRPr="00690744" w:rsidRDefault="00FA19DE" w:rsidP="00690744">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90744">
        <w:rPr>
          <w:rFonts w:ascii="Times New Roman" w:eastAsia="Times New Roman" w:hAnsi="Times New Roman" w:cs="Times New Roman"/>
          <w:color w:val="000000"/>
          <w:sz w:val="24"/>
          <w:szCs w:val="24"/>
        </w:rPr>
        <w:t>Kontrola osovinskog opterećenja ukupne dozvoljene mase i dimenzija vozila na opštinskim i nekategorisanim putevima u opštoj upotrebi  sastavni je dio redovnog održavanja i vrši je nadležni inspekcijski organ lokalne uprave preko ili odabranog izvođača uz prisustvo organa uprave nadležnog za policijske poslove.</w:t>
      </w:r>
    </w:p>
    <w:p w:rsidR="009C4DFF" w:rsidRPr="00690744" w:rsidRDefault="009C4DFF" w:rsidP="00690744">
      <w:pPr>
        <w:spacing w:after="0" w:line="240" w:lineRule="auto"/>
        <w:ind w:right="338"/>
        <w:rPr>
          <w:rFonts w:ascii="Times New Roman" w:hAnsi="Times New Roman" w:cs="Times New Roman"/>
          <w:sz w:val="24"/>
          <w:szCs w:val="24"/>
        </w:rPr>
      </w:pPr>
    </w:p>
    <w:p w:rsidR="009C4DFF" w:rsidRPr="00690744" w:rsidRDefault="00FA19DE" w:rsidP="00067B04">
      <w:pPr>
        <w:spacing w:after="0" w:line="240" w:lineRule="auto"/>
        <w:ind w:right="338"/>
        <w:jc w:val="center"/>
        <w:rPr>
          <w:rFonts w:ascii="Times New Roman" w:hAnsi="Times New Roman" w:cs="Times New Roman"/>
          <w:sz w:val="24"/>
          <w:szCs w:val="24"/>
        </w:rPr>
      </w:pPr>
      <w:r w:rsidRPr="00690744">
        <w:rPr>
          <w:rFonts w:ascii="Times New Roman" w:hAnsi="Times New Roman" w:cs="Times New Roman"/>
          <w:sz w:val="24"/>
          <w:szCs w:val="24"/>
        </w:rPr>
        <w:t>Član 45</w:t>
      </w:r>
    </w:p>
    <w:p w:rsidR="0046372C" w:rsidRPr="00690744" w:rsidRDefault="0046372C" w:rsidP="00690744">
      <w:pPr>
        <w:spacing w:after="0" w:line="240" w:lineRule="auto"/>
        <w:ind w:right="338"/>
        <w:jc w:val="both"/>
        <w:rPr>
          <w:rFonts w:ascii="Times New Roman" w:hAnsi="Times New Roman" w:cs="Times New Roman"/>
          <w:sz w:val="24"/>
          <w:szCs w:val="24"/>
        </w:rPr>
      </w:pPr>
      <w:r w:rsidRPr="00690744">
        <w:rPr>
          <w:rFonts w:ascii="Times New Roman" w:hAnsi="Times New Roman" w:cs="Times New Roman"/>
          <w:sz w:val="24"/>
          <w:szCs w:val="24"/>
        </w:rPr>
        <w:t>Vlasnik ili korisnik zemljišta uz opštinski ili nekategorisani put u opštoj upotrebi mora dopustiti slobodan otok vode sa puta i odlaganje snijega na njegovom zemljištu ako se time ne pravi šteta.</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Vlasnici odnosno korisnici zemljišta uz put iz stava 1 ovog člana moraju, u skladu sa zakonom i uz nadoknadu, dopustiti pristup do putnih objekata zbog njihovog održavanja, gradnje odvodnih jarkova, upojnih bunara i drugih objekata za odvod vode sa puta, gradnju privremenih ili stalnih objekata za zaštitu puta i saobraćaja na njemu u slučaju sniježnih nanosa, smetova, buke, zasljepljivanja i ostalih štetnih uticaja, koje nije moguće postaviti na putnom zemljištu.</w:t>
      </w:r>
    </w:p>
    <w:p w:rsidR="0046372C" w:rsidRPr="00690744" w:rsidRDefault="00FA19DE"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46</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Zabranjeno je građevinski i drugi materijal koji ne služi za potrebe održavanja opštinskog</w:t>
      </w:r>
      <w:r w:rsidR="00AA61DF" w:rsidRPr="00690744">
        <w:rPr>
          <w:rFonts w:ascii="Times New Roman" w:hAnsi="Times New Roman" w:cs="Times New Roman"/>
          <w:sz w:val="24"/>
          <w:szCs w:val="24"/>
        </w:rPr>
        <w:t xml:space="preserve"> </w:t>
      </w:r>
      <w:r w:rsidRPr="00690744">
        <w:rPr>
          <w:rFonts w:ascii="Times New Roman" w:hAnsi="Times New Roman" w:cs="Times New Roman"/>
          <w:sz w:val="24"/>
          <w:szCs w:val="24"/>
        </w:rPr>
        <w:t xml:space="preserve"> i nekategorisanog puta u opštoj upotrebi držati pored puta na manjem rastojanju od 5 m računajući od spoljne ivice putnog pojasa.</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Na opštinskom i nekate</w:t>
      </w:r>
      <w:r w:rsidR="001A3C1A" w:rsidRPr="00690744">
        <w:rPr>
          <w:rFonts w:ascii="Times New Roman" w:hAnsi="Times New Roman" w:cs="Times New Roman"/>
          <w:sz w:val="24"/>
          <w:szCs w:val="24"/>
        </w:rPr>
        <w:t>gorisanom putu</w:t>
      </w:r>
      <w:r w:rsidRPr="00690744">
        <w:rPr>
          <w:rFonts w:ascii="Times New Roman" w:hAnsi="Times New Roman" w:cs="Times New Roman"/>
          <w:sz w:val="24"/>
          <w:szCs w:val="24"/>
        </w:rPr>
        <w:t>, kao i u blizini puta i putnog objekta ne smiju se izvoditi radovi koji bi mogli oštetiti ili ugroziti put ili putni objekat, povećati troškove održavanja puta i putnog objekta ili ometati, odnosno ugrožavati saobraćaj na putu.</w:t>
      </w:r>
    </w:p>
    <w:p w:rsidR="001D334F" w:rsidRPr="00690744" w:rsidRDefault="00FA19DE"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47</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Vozilo koje se onesposobi za dalju vožnju, kao i teret koji je pao sa vozila, imalac vozila odnosno tereta, dužan je da odmah otkloni sa kolovoza opštinskog</w:t>
      </w:r>
      <w:r w:rsidR="00AA61DF" w:rsidRPr="00690744">
        <w:rPr>
          <w:rFonts w:ascii="Times New Roman" w:hAnsi="Times New Roman" w:cs="Times New Roman"/>
          <w:sz w:val="24"/>
          <w:szCs w:val="24"/>
        </w:rPr>
        <w:t xml:space="preserve"> </w:t>
      </w:r>
      <w:r w:rsidRPr="00690744">
        <w:rPr>
          <w:rFonts w:ascii="Times New Roman" w:hAnsi="Times New Roman" w:cs="Times New Roman"/>
          <w:sz w:val="24"/>
          <w:szCs w:val="24"/>
        </w:rPr>
        <w:t xml:space="preserve"> i nekate</w:t>
      </w:r>
      <w:r w:rsidR="001A3C1A" w:rsidRPr="00690744">
        <w:rPr>
          <w:rFonts w:ascii="Times New Roman" w:hAnsi="Times New Roman" w:cs="Times New Roman"/>
          <w:sz w:val="24"/>
          <w:szCs w:val="24"/>
        </w:rPr>
        <w:t>gorisanog puta</w:t>
      </w:r>
      <w:r w:rsidR="00297371" w:rsidRPr="00690744">
        <w:rPr>
          <w:rFonts w:ascii="Times New Roman" w:hAnsi="Times New Roman" w:cs="Times New Roman"/>
          <w:sz w:val="24"/>
          <w:szCs w:val="24"/>
        </w:rPr>
        <w:t xml:space="preserve"> u opštoj upotrebi</w:t>
      </w:r>
      <w:r w:rsidRPr="00690744">
        <w:rPr>
          <w:rFonts w:ascii="Times New Roman" w:hAnsi="Times New Roman" w:cs="Times New Roman"/>
          <w:sz w:val="24"/>
          <w:szCs w:val="24"/>
        </w:rPr>
        <w:t>.</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Ako se uklanjanje ne izvrši na način i u roku iz stava 1 ovog člana, uklanjanje će izvršiti subjekat kome su povjereni poslovi održavanja puta o trošku vlasnika vozila, odnosno tereta.</w:t>
      </w:r>
    </w:p>
    <w:p w:rsidR="0046372C" w:rsidRPr="00690744" w:rsidRDefault="00FA19DE"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48</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Pored opštinskih</w:t>
      </w:r>
      <w:r w:rsidR="00AA61DF" w:rsidRPr="00690744">
        <w:rPr>
          <w:rFonts w:ascii="Times New Roman" w:hAnsi="Times New Roman" w:cs="Times New Roman"/>
          <w:sz w:val="24"/>
          <w:szCs w:val="24"/>
        </w:rPr>
        <w:t xml:space="preserve"> </w:t>
      </w:r>
      <w:r w:rsidRPr="00690744">
        <w:rPr>
          <w:rFonts w:ascii="Times New Roman" w:hAnsi="Times New Roman" w:cs="Times New Roman"/>
          <w:sz w:val="24"/>
          <w:szCs w:val="24"/>
        </w:rPr>
        <w:t xml:space="preserve"> i nekategorisanih puteva koji su u opštoj upotrebi ne mogu se graditi stambene i druge zgrade, podizati postrojenja i uređaji i graditi drugi objekti na određenoj udaljenosti od puteva (zaštitni pojas).</w:t>
      </w:r>
    </w:p>
    <w:p w:rsidR="001D334F"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Širina zaštitnog pojasa u kome se ne mogu</w:t>
      </w:r>
      <w:r w:rsidR="001D334F" w:rsidRPr="00690744">
        <w:rPr>
          <w:rFonts w:ascii="Times New Roman" w:hAnsi="Times New Roman" w:cs="Times New Roman"/>
          <w:sz w:val="24"/>
          <w:szCs w:val="24"/>
        </w:rPr>
        <w:t>, bez saglasnosti organa lokalne uprave,</w:t>
      </w:r>
      <w:r w:rsidRPr="00690744">
        <w:rPr>
          <w:rFonts w:ascii="Times New Roman" w:hAnsi="Times New Roman" w:cs="Times New Roman"/>
          <w:sz w:val="24"/>
          <w:szCs w:val="24"/>
        </w:rPr>
        <w:t xml:space="preserve"> otvarati rudnici i kamenolomi, graditi krečane i ciglane, vaditi šljunak i pijesak, graditi šljunkare ili glinokopi, podizati industrijske zgrade i postrojenja kao i slični objekti, iznosi pored opštinskih</w:t>
      </w:r>
      <w:r w:rsidR="00AA61DF" w:rsidRPr="00690744">
        <w:rPr>
          <w:rFonts w:ascii="Times New Roman" w:hAnsi="Times New Roman" w:cs="Times New Roman"/>
          <w:sz w:val="24"/>
          <w:szCs w:val="24"/>
        </w:rPr>
        <w:t xml:space="preserve"> </w:t>
      </w:r>
      <w:r w:rsidRPr="00690744">
        <w:rPr>
          <w:rFonts w:ascii="Times New Roman" w:hAnsi="Times New Roman" w:cs="Times New Roman"/>
          <w:sz w:val="24"/>
          <w:szCs w:val="24"/>
        </w:rPr>
        <w:t xml:space="preserve"> puteva 20 </w:t>
      </w:r>
      <w:r w:rsidR="001D334F" w:rsidRPr="00690744">
        <w:rPr>
          <w:rFonts w:ascii="Times New Roman" w:hAnsi="Times New Roman" w:cs="Times New Roman"/>
          <w:sz w:val="24"/>
          <w:szCs w:val="24"/>
        </w:rPr>
        <w:t>m,</w:t>
      </w:r>
      <w:r w:rsidRPr="00690744">
        <w:rPr>
          <w:rFonts w:ascii="Times New Roman" w:hAnsi="Times New Roman" w:cs="Times New Roman"/>
          <w:sz w:val="24"/>
          <w:szCs w:val="24"/>
        </w:rPr>
        <w:t xml:space="preserve"> računajući od spoljne ivice putnog pojasa.</w:t>
      </w:r>
    </w:p>
    <w:p w:rsidR="00B824BF" w:rsidRPr="00690744" w:rsidRDefault="001D334F"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Širina zaštitnog pojasa u kome se ne mogu, bez saglasnosti organa lokalne uprave, graditi stambene, poslo</w:t>
      </w:r>
      <w:r w:rsidR="00B824BF" w:rsidRPr="00690744">
        <w:rPr>
          <w:rFonts w:ascii="Times New Roman" w:hAnsi="Times New Roman" w:cs="Times New Roman"/>
          <w:sz w:val="24"/>
          <w:szCs w:val="24"/>
        </w:rPr>
        <w:t>vne, pomoćne i slične zgrade, kopati rezervoari, septičke jame, niti podizati električni dalekovodi iznosi pored opštinskih puteva 10 metara, računajući od spoljnje ivice putnog pojasa.</w:t>
      </w:r>
    </w:p>
    <w:p w:rsidR="0046372C" w:rsidRPr="00690744" w:rsidRDefault="00B824BF"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Izuzetno od stava 3</w:t>
      </w:r>
      <w:r w:rsidR="0046372C" w:rsidRPr="00690744">
        <w:rPr>
          <w:rFonts w:ascii="Times New Roman" w:hAnsi="Times New Roman" w:cs="Times New Roman"/>
          <w:sz w:val="24"/>
          <w:szCs w:val="24"/>
        </w:rPr>
        <w:t xml:space="preserve"> ovog člana u brdsko-planinskim predjelima sa nepovoljnom topografijom</w:t>
      </w:r>
      <w:r w:rsidRPr="00690744">
        <w:rPr>
          <w:rFonts w:ascii="Times New Roman" w:hAnsi="Times New Roman" w:cs="Times New Roman"/>
          <w:sz w:val="24"/>
          <w:szCs w:val="24"/>
        </w:rPr>
        <w:t>,</w:t>
      </w:r>
      <w:r w:rsidR="0046372C" w:rsidRPr="00690744">
        <w:rPr>
          <w:rFonts w:ascii="Times New Roman" w:hAnsi="Times New Roman" w:cs="Times New Roman"/>
          <w:sz w:val="24"/>
          <w:szCs w:val="24"/>
        </w:rPr>
        <w:t xml:space="preserve"> mogu se</w:t>
      </w:r>
      <w:r w:rsidRPr="00690744">
        <w:rPr>
          <w:rFonts w:ascii="Times New Roman" w:hAnsi="Times New Roman" w:cs="Times New Roman"/>
          <w:sz w:val="24"/>
          <w:szCs w:val="24"/>
        </w:rPr>
        <w:t>, uz saglasnost organa lokalne uprave</w:t>
      </w:r>
      <w:r w:rsidR="0046372C" w:rsidRPr="00690744">
        <w:rPr>
          <w:rFonts w:ascii="Times New Roman" w:hAnsi="Times New Roman" w:cs="Times New Roman"/>
          <w:sz w:val="24"/>
          <w:szCs w:val="24"/>
        </w:rPr>
        <w:t xml:space="preserve"> graditi stambene, poslovne, pomoćne i slične zgrade i u zaštitnom pojasu, ali </w:t>
      </w:r>
      <w:r w:rsidR="00642BF1" w:rsidRPr="00690744">
        <w:rPr>
          <w:rFonts w:ascii="Times New Roman" w:hAnsi="Times New Roman" w:cs="Times New Roman"/>
          <w:sz w:val="24"/>
          <w:szCs w:val="24"/>
        </w:rPr>
        <w:t>ne bliže od 5 m pored</w:t>
      </w:r>
      <w:r w:rsidR="0046372C" w:rsidRPr="00690744">
        <w:rPr>
          <w:rFonts w:ascii="Times New Roman" w:hAnsi="Times New Roman" w:cs="Times New Roman"/>
          <w:sz w:val="24"/>
          <w:szCs w:val="24"/>
        </w:rPr>
        <w:t xml:space="preserve"> opštinskih</w:t>
      </w:r>
      <w:r w:rsidR="00642BF1" w:rsidRPr="00690744">
        <w:rPr>
          <w:rFonts w:ascii="Times New Roman" w:hAnsi="Times New Roman" w:cs="Times New Roman"/>
          <w:sz w:val="24"/>
          <w:szCs w:val="24"/>
        </w:rPr>
        <w:t xml:space="preserve"> puteva, računajući od spoljnje ivice putnog pojasa.</w:t>
      </w:r>
    </w:p>
    <w:p w:rsidR="0046372C" w:rsidRPr="00690744" w:rsidRDefault="00B824BF"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U zaštitnom pojasu iz stava 3</w:t>
      </w:r>
      <w:r w:rsidR="0046372C" w:rsidRPr="00690744">
        <w:rPr>
          <w:rFonts w:ascii="Times New Roman" w:hAnsi="Times New Roman" w:cs="Times New Roman"/>
          <w:sz w:val="24"/>
          <w:szCs w:val="24"/>
        </w:rPr>
        <w:t xml:space="preserve"> ovog člana dozvoljeno je graditi stanice za snabdijevanje motornih vozila gorivom, auto servis, objekat za privremeni smještaj onesposobljenih vozila, putnu bazu, auto bazu za pružanje pomoći i informacija učesnicima u saobraćaju, kao i saobraćajnu površinu komercijalnog objekta pored lokalnog i nekategorisanog puta kojem je omogućen prilaz na te puteve i koji je u funkciji tih puteva i saobraćaja (ugostiteljski, turistički, trgovinski, sportsko-rekreacioni i slični objekti), na osnovu građevinske i upotrebne dozvole nadležnog organa.</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Predlagač zahvata u zaštitnom pojasu opštinskog</w:t>
      </w:r>
      <w:r w:rsidR="004D4DE4" w:rsidRPr="00690744">
        <w:rPr>
          <w:rFonts w:ascii="Times New Roman" w:hAnsi="Times New Roman" w:cs="Times New Roman"/>
          <w:sz w:val="24"/>
          <w:szCs w:val="24"/>
        </w:rPr>
        <w:t xml:space="preserve"> </w:t>
      </w:r>
      <w:r w:rsidRPr="00690744">
        <w:rPr>
          <w:rFonts w:ascii="Times New Roman" w:hAnsi="Times New Roman" w:cs="Times New Roman"/>
          <w:sz w:val="24"/>
          <w:szCs w:val="24"/>
        </w:rPr>
        <w:t xml:space="preserve"> i nekategorisanog puta, nema pravo da traži zaštitu od štetnih uticaja puta na njegove objekte ili uređaje.</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lastRenderedPageBreak/>
        <w:t>Telefonske, telegrafske, vazdušne kablovske linije i vodovi niskog napona za osvjetljavanje, cjevovodi, kanalizacija, vodovod i slični objekti mogu se postavljati u putnom i zaštitnom pojasu samo po odobrenju organa lokalne uprave.</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Odredbe stava 1 do 7 ovog člana ne odnose se na dio javnog puta koji prolazi kroz naseljeno mjesto, ako je izgrađen kao ulica ili za koji je planskim dokumentom predviđeno da će se izgraditi kao gradska ulica.</w:t>
      </w:r>
    </w:p>
    <w:p w:rsidR="0046372C" w:rsidRPr="00690744" w:rsidRDefault="00FA19DE"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49</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Na mjestima na kojima se sakupljaju građani u velikom broju (sportski stadioni, sajmišta, škole, dječja igrališta, vjerski objekti i slično) ili se koriste za držanje stoke u većem broju (pašnjaci, ergele i drugo) a nalaze se pored opštinskih puteva sa gustim motornim saobraćajem moraju se postaviti zaštitne ograde na način kako to zahtijeva bezbjednost saobraćaja ili zaštita puta ili putnih objekata od oštećenja.</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Zaštitnu ogradu iz stava 1 ovog člana, postavlja i održava vlasnik, odnosno korisnik zemljišta ili objekata, odnosno investitor puta, zavisno od toga ko je izazvao potrebu za postavljanje zaštitne ograde.</w:t>
      </w:r>
    </w:p>
    <w:p w:rsidR="0046372C" w:rsidRPr="00690744" w:rsidRDefault="0046372C" w:rsidP="00690744">
      <w:pPr>
        <w:spacing w:after="0" w:line="240" w:lineRule="auto"/>
        <w:ind w:left="279"/>
        <w:jc w:val="both"/>
        <w:rPr>
          <w:rFonts w:ascii="Times New Roman" w:hAnsi="Times New Roman" w:cs="Times New Roman"/>
          <w:sz w:val="24"/>
          <w:szCs w:val="24"/>
        </w:rPr>
      </w:pPr>
      <w:r w:rsidRPr="00690744">
        <w:rPr>
          <w:rFonts w:ascii="Times New Roman" w:hAnsi="Times New Roman" w:cs="Times New Roman"/>
          <w:sz w:val="24"/>
          <w:szCs w:val="24"/>
        </w:rPr>
        <w:t>Postavljanjem ograde iz stava 1 ovog člana ne smije se umanjiti preglednost na opštinskom putu.</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Organ lokalne uprave utvrđuje potrebu podizanja ograde iz stava 1 ovog člana i određuje uslove i način njenog podizanja.</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Ako vlasnik zemljišta ili objekta pored opštinskog puta ne podigne ili ne održava zaštitinu ogradu, podizanje odnosno održavanje izvršiće subjekat kome su povjereni poslovi održavanja opštinskih puteva, na predlog organa lokalne uprave, o trošku vlasnika zemljišta ili objekta.</w:t>
      </w:r>
    </w:p>
    <w:p w:rsidR="0046372C" w:rsidRPr="00690744" w:rsidRDefault="00FA19DE"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50</w:t>
      </w:r>
    </w:p>
    <w:p w:rsidR="0046372C" w:rsidRPr="00690744" w:rsidRDefault="0046372C" w:rsidP="00690744">
      <w:pPr>
        <w:spacing w:after="0" w:line="240" w:lineRule="auto"/>
        <w:jc w:val="both"/>
        <w:rPr>
          <w:rFonts w:ascii="Times New Roman" w:hAnsi="Times New Roman" w:cs="Times New Roman"/>
          <w:sz w:val="24"/>
          <w:szCs w:val="24"/>
        </w:rPr>
      </w:pPr>
      <w:r w:rsidRPr="00690744">
        <w:rPr>
          <w:rFonts w:ascii="Times New Roman" w:hAnsi="Times New Roman" w:cs="Times New Roman"/>
          <w:sz w:val="24"/>
          <w:szCs w:val="24"/>
        </w:rPr>
        <w:t>Ograde i drveće pored opštinskih</w:t>
      </w:r>
      <w:r w:rsidR="00FB6BDE" w:rsidRPr="00690744">
        <w:rPr>
          <w:rFonts w:ascii="Times New Roman" w:hAnsi="Times New Roman" w:cs="Times New Roman"/>
          <w:sz w:val="24"/>
          <w:szCs w:val="24"/>
        </w:rPr>
        <w:t xml:space="preserve"> </w:t>
      </w:r>
      <w:r w:rsidRPr="00690744">
        <w:rPr>
          <w:rFonts w:ascii="Times New Roman" w:hAnsi="Times New Roman" w:cs="Times New Roman"/>
          <w:sz w:val="24"/>
          <w:szCs w:val="24"/>
        </w:rPr>
        <w:t xml:space="preserve"> i nekategorisanih puteva u opštoj upotebi mogu se podizati u zaštitnom pojasu, tako da ne sprječavaju preglednost puta i ne ugrožavaju bezbjednost saobraćaja.</w:t>
      </w:r>
    </w:p>
    <w:p w:rsidR="0046372C" w:rsidRPr="00690744" w:rsidRDefault="00FA19DE"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51</w:t>
      </w:r>
    </w:p>
    <w:p w:rsidR="0046372C" w:rsidRPr="00690744" w:rsidRDefault="0046372C" w:rsidP="00690744">
      <w:pPr>
        <w:spacing w:after="0" w:line="240" w:lineRule="auto"/>
        <w:jc w:val="both"/>
        <w:rPr>
          <w:rFonts w:ascii="Times New Roman" w:hAnsi="Times New Roman" w:cs="Times New Roman"/>
          <w:sz w:val="24"/>
          <w:szCs w:val="24"/>
        </w:rPr>
      </w:pPr>
      <w:r w:rsidRPr="00690744">
        <w:rPr>
          <w:rFonts w:ascii="Times New Roman" w:hAnsi="Times New Roman" w:cs="Times New Roman"/>
          <w:sz w:val="24"/>
          <w:szCs w:val="24"/>
        </w:rPr>
        <w:t>Pored opštinskih puteva na udaljenosti do 10 m, računajući od spoljne ivice putnog pojasa nije dozvoljeno podizati spomen - obilježja.</w:t>
      </w:r>
    </w:p>
    <w:p w:rsidR="0046372C" w:rsidRPr="00690744" w:rsidRDefault="00FA19DE"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52</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Zabranjeno je bez odobrenja organa lokalne uprave obavljati radove van zaštitnog pojasa opštinskog i nekategorisanog puta u opštoj upotrebi, koji bi mogli prouzrokovati promjenu vodostaja, ili visinu podzemne vode, ili na drugi način uticati na put, sigurnost saobraćaja na njemu ili radove izvoditi u suprotnosti sa uslovima izdatog odobrenja organa lokalne uprave.</w:t>
      </w:r>
    </w:p>
    <w:p w:rsidR="0046372C" w:rsidRPr="00690744" w:rsidRDefault="00FA19DE"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53</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Pravna i fizička lica koja uz opštinski</w:t>
      </w:r>
      <w:r w:rsidR="00FB6BDE" w:rsidRPr="00690744">
        <w:rPr>
          <w:rFonts w:ascii="Times New Roman" w:hAnsi="Times New Roman" w:cs="Times New Roman"/>
          <w:sz w:val="24"/>
          <w:szCs w:val="24"/>
        </w:rPr>
        <w:t xml:space="preserve"> </w:t>
      </w:r>
      <w:r w:rsidRPr="00690744">
        <w:rPr>
          <w:rFonts w:ascii="Times New Roman" w:hAnsi="Times New Roman" w:cs="Times New Roman"/>
          <w:sz w:val="24"/>
          <w:szCs w:val="24"/>
        </w:rPr>
        <w:t xml:space="preserve"> i nekategorisani put vrše pošumljavanje, uređenje korita rijeka, uređenje bujica, moraju dobiti saglasnost organa lokalne uprave i prilagoditi vrstu i obim radova tako da se put ne ugrožava.</w:t>
      </w:r>
    </w:p>
    <w:p w:rsidR="0046372C" w:rsidRPr="00690744" w:rsidRDefault="00FA19DE"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54</w:t>
      </w:r>
    </w:p>
    <w:p w:rsidR="0046372C" w:rsidRPr="00690744" w:rsidRDefault="0046372C" w:rsidP="00690744">
      <w:pPr>
        <w:spacing w:after="0" w:line="240" w:lineRule="auto"/>
        <w:ind w:left="-15" w:right="-15" w:firstLine="283"/>
        <w:jc w:val="both"/>
        <w:rPr>
          <w:rFonts w:ascii="Times New Roman" w:hAnsi="Times New Roman" w:cs="Times New Roman"/>
          <w:sz w:val="24"/>
          <w:szCs w:val="24"/>
        </w:rPr>
      </w:pPr>
      <w:r w:rsidRPr="00690744">
        <w:rPr>
          <w:rFonts w:ascii="Times New Roman" w:hAnsi="Times New Roman" w:cs="Times New Roman"/>
          <w:sz w:val="24"/>
          <w:szCs w:val="24"/>
        </w:rPr>
        <w:t>Parking prostor pored ugostiteljskih objekata na opštinskim putevima vlasnici ili korisnici su dužni da održavaju u skladu sa propisima o putevima, a putni pojas uz parking prostor su dužni da ozelene travom ili ukrasnim šibljem, odnosno drugim rastinjem koje ne ometa preglednost puta.</w:t>
      </w:r>
    </w:p>
    <w:p w:rsidR="0046372C" w:rsidRPr="00690744" w:rsidRDefault="00FA19DE"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55</w:t>
      </w:r>
    </w:p>
    <w:p w:rsidR="0046372C" w:rsidRPr="00690744" w:rsidRDefault="0046372C" w:rsidP="00690744">
      <w:pPr>
        <w:spacing w:after="0" w:line="240" w:lineRule="auto"/>
        <w:jc w:val="both"/>
        <w:rPr>
          <w:rFonts w:ascii="Times New Roman" w:hAnsi="Times New Roman" w:cs="Times New Roman"/>
          <w:sz w:val="24"/>
          <w:szCs w:val="24"/>
        </w:rPr>
      </w:pPr>
      <w:r w:rsidRPr="00690744">
        <w:rPr>
          <w:rFonts w:ascii="Times New Roman" w:hAnsi="Times New Roman" w:cs="Times New Roman"/>
          <w:sz w:val="24"/>
          <w:szCs w:val="24"/>
        </w:rPr>
        <w:t>Na saobraćajni znak ili stub na koji je postavljen, zabranjeno je stavljati sve što nije u vezi sa značenjem samog saobraćajnog znaka.</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Zabranjeno je neovlašćeno uklanjanje ili oštećenje saobraćajnih znakova i opreme na putu ili izmjena značenja saobraćajnih znakova.</w:t>
      </w:r>
    </w:p>
    <w:p w:rsidR="0046372C" w:rsidRPr="00690744" w:rsidRDefault="0046372C"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w:t>
      </w:r>
      <w:r w:rsidR="00FA19DE" w:rsidRPr="00690744">
        <w:rPr>
          <w:rFonts w:ascii="Times New Roman" w:hAnsi="Times New Roman" w:cs="Times New Roman"/>
          <w:color w:val="auto"/>
          <w:sz w:val="24"/>
          <w:szCs w:val="24"/>
        </w:rPr>
        <w:t xml:space="preserve"> 56</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Kada subjekat kome su povjereni poslovi održavanja i zaštite opštinskih i nekategorisanih puteva i odabrani izvođač kome su ugovorom povjereni poslovi na rekonstrukciji ili investicionom održavanju ovih puteva, u izvođenju radova nađu da su učinjene povrede odredaba ove odluke, dužni su bez odlaganja o tome obavijestiti Komunalnu policiju.</w:t>
      </w:r>
    </w:p>
    <w:p w:rsidR="00FB6BDE" w:rsidRPr="00690744" w:rsidRDefault="0046372C" w:rsidP="00690744">
      <w:pPr>
        <w:pStyle w:val="Heading1"/>
        <w:spacing w:line="240" w:lineRule="auto"/>
        <w:ind w:right="1"/>
        <w:jc w:val="both"/>
        <w:rPr>
          <w:rFonts w:ascii="Times New Roman" w:hAnsi="Times New Roman" w:cs="Times New Roman"/>
          <w:color w:val="auto"/>
          <w:sz w:val="24"/>
          <w:szCs w:val="24"/>
        </w:rPr>
      </w:pPr>
      <w:r w:rsidRPr="00690744">
        <w:rPr>
          <w:rFonts w:ascii="Times New Roman" w:hAnsi="Times New Roman" w:cs="Times New Roman"/>
          <w:color w:val="auto"/>
          <w:sz w:val="24"/>
          <w:szCs w:val="24"/>
        </w:rPr>
        <w:lastRenderedPageBreak/>
        <w:t xml:space="preserve">VI FINANSIRANJE OPŠTINSKIH I NEKATEGORISANIH PUTEVA </w:t>
      </w:r>
    </w:p>
    <w:p w:rsidR="0046372C" w:rsidRPr="00690744" w:rsidRDefault="00FA19DE" w:rsidP="00690744">
      <w:pPr>
        <w:pStyle w:val="Heading1"/>
        <w:spacing w:line="240" w:lineRule="auto"/>
        <w:ind w:right="1"/>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57</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Finansiranje izgradnje i rekonstrukcije, održavanja i zaštite opštinskih i nekategorisanih puteva u opštoj upotrebi, obezbj</w:t>
      </w:r>
      <w:r w:rsidR="00FB6BDE" w:rsidRPr="00690744">
        <w:rPr>
          <w:rFonts w:ascii="Times New Roman" w:hAnsi="Times New Roman" w:cs="Times New Roman"/>
          <w:sz w:val="24"/>
          <w:szCs w:val="24"/>
        </w:rPr>
        <w:t>eđuje se iz Budžeta Opštine Rožaje</w:t>
      </w:r>
      <w:r w:rsidRPr="00690744">
        <w:rPr>
          <w:rFonts w:ascii="Times New Roman" w:hAnsi="Times New Roman" w:cs="Times New Roman"/>
          <w:sz w:val="24"/>
          <w:szCs w:val="24"/>
        </w:rPr>
        <w:t>.</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Sredstva koja se u Budžetu Opštin</w:t>
      </w:r>
      <w:r w:rsidR="00FB6BDE" w:rsidRPr="00690744">
        <w:rPr>
          <w:rFonts w:ascii="Times New Roman" w:hAnsi="Times New Roman" w:cs="Times New Roman"/>
          <w:sz w:val="24"/>
          <w:szCs w:val="24"/>
        </w:rPr>
        <w:t>e Rožaje</w:t>
      </w:r>
      <w:r w:rsidRPr="00690744">
        <w:rPr>
          <w:rFonts w:ascii="Times New Roman" w:hAnsi="Times New Roman" w:cs="Times New Roman"/>
          <w:sz w:val="24"/>
          <w:szCs w:val="24"/>
        </w:rPr>
        <w:t xml:space="preserve"> obezbjeđuju i opredjeljuju za razvoj, izgradnju i rekonstrukciju, održavanje i zaštitu opštinskih i nekategorisanih puteva u opštoj upotrebi su:</w:t>
      </w:r>
    </w:p>
    <w:p w:rsidR="0046372C" w:rsidRPr="00690744" w:rsidRDefault="0046372C" w:rsidP="00690744">
      <w:pPr>
        <w:numPr>
          <w:ilvl w:val="0"/>
          <w:numId w:val="14"/>
        </w:numPr>
        <w:spacing w:after="0" w:line="240" w:lineRule="auto"/>
        <w:ind w:hanging="142"/>
        <w:jc w:val="both"/>
        <w:rPr>
          <w:rFonts w:ascii="Times New Roman" w:hAnsi="Times New Roman" w:cs="Times New Roman"/>
          <w:sz w:val="24"/>
          <w:szCs w:val="24"/>
        </w:rPr>
      </w:pPr>
      <w:r w:rsidRPr="00690744">
        <w:rPr>
          <w:rFonts w:ascii="Times New Roman" w:hAnsi="Times New Roman" w:cs="Times New Roman"/>
          <w:sz w:val="24"/>
          <w:szCs w:val="24"/>
        </w:rPr>
        <w:t>sredstva ostvarena od naknada pri registraciji drumskih motornih vozila, traktora i priključnih vozila i drugih drumskih vozila na motorni pogon</w:t>
      </w:r>
      <w:r w:rsidR="00FB6BDE" w:rsidRPr="00690744">
        <w:rPr>
          <w:rFonts w:ascii="Times New Roman" w:hAnsi="Times New Roman" w:cs="Times New Roman"/>
          <w:sz w:val="24"/>
          <w:szCs w:val="24"/>
        </w:rPr>
        <w:t>;</w:t>
      </w:r>
    </w:p>
    <w:p w:rsidR="00030037" w:rsidRPr="00690744" w:rsidRDefault="0046372C" w:rsidP="00690744">
      <w:pPr>
        <w:numPr>
          <w:ilvl w:val="0"/>
          <w:numId w:val="14"/>
        </w:numPr>
        <w:spacing w:after="0" w:line="240" w:lineRule="auto"/>
        <w:ind w:hanging="142"/>
        <w:jc w:val="both"/>
        <w:rPr>
          <w:rFonts w:ascii="Times New Roman" w:hAnsi="Times New Roman" w:cs="Times New Roman"/>
          <w:sz w:val="24"/>
          <w:szCs w:val="24"/>
        </w:rPr>
      </w:pPr>
      <w:r w:rsidRPr="00690744">
        <w:rPr>
          <w:rFonts w:ascii="Times New Roman" w:hAnsi="Times New Roman" w:cs="Times New Roman"/>
          <w:sz w:val="24"/>
          <w:szCs w:val="24"/>
        </w:rPr>
        <w:t>sredstva ostvarena iz naknada za korišćenje opštinskih puteva</w:t>
      </w:r>
      <w:r w:rsidR="00FB6BDE" w:rsidRPr="00690744">
        <w:rPr>
          <w:rFonts w:ascii="Times New Roman" w:hAnsi="Times New Roman" w:cs="Times New Roman"/>
          <w:sz w:val="24"/>
          <w:szCs w:val="24"/>
        </w:rPr>
        <w:t>;</w:t>
      </w:r>
    </w:p>
    <w:p w:rsidR="0046372C" w:rsidRPr="00690744" w:rsidRDefault="0046372C" w:rsidP="00690744">
      <w:pPr>
        <w:numPr>
          <w:ilvl w:val="0"/>
          <w:numId w:val="14"/>
        </w:numPr>
        <w:spacing w:after="0" w:line="240" w:lineRule="auto"/>
        <w:ind w:hanging="142"/>
        <w:jc w:val="both"/>
        <w:rPr>
          <w:rFonts w:ascii="Times New Roman" w:hAnsi="Times New Roman" w:cs="Times New Roman"/>
          <w:sz w:val="24"/>
          <w:szCs w:val="24"/>
        </w:rPr>
      </w:pPr>
      <w:r w:rsidRPr="00690744">
        <w:rPr>
          <w:rFonts w:ascii="Times New Roman" w:hAnsi="Times New Roman" w:cs="Times New Roman"/>
          <w:sz w:val="24"/>
          <w:szCs w:val="24"/>
        </w:rPr>
        <w:t>sredstva ostvarena od koncesionih naknada za korišćenje prirodnih dobara koja se dodjeljuju iz budžeta Crne Gore</w:t>
      </w:r>
      <w:r w:rsidR="00030037" w:rsidRPr="00690744">
        <w:rPr>
          <w:rFonts w:ascii="Times New Roman" w:hAnsi="Times New Roman" w:cs="Times New Roman"/>
          <w:sz w:val="24"/>
          <w:szCs w:val="24"/>
        </w:rPr>
        <w:t>;</w:t>
      </w:r>
    </w:p>
    <w:p w:rsidR="0046372C" w:rsidRPr="00690744" w:rsidRDefault="0046372C" w:rsidP="00690744">
      <w:pPr>
        <w:numPr>
          <w:ilvl w:val="0"/>
          <w:numId w:val="14"/>
        </w:numPr>
        <w:spacing w:after="0" w:line="240" w:lineRule="auto"/>
        <w:ind w:hanging="142"/>
        <w:jc w:val="both"/>
        <w:rPr>
          <w:rFonts w:ascii="Times New Roman" w:hAnsi="Times New Roman" w:cs="Times New Roman"/>
          <w:sz w:val="24"/>
          <w:szCs w:val="24"/>
        </w:rPr>
      </w:pPr>
      <w:r w:rsidRPr="00690744">
        <w:rPr>
          <w:rFonts w:ascii="Times New Roman" w:hAnsi="Times New Roman" w:cs="Times New Roman"/>
          <w:sz w:val="24"/>
          <w:szCs w:val="24"/>
        </w:rPr>
        <w:t>zajmovi i krediti</w:t>
      </w:r>
      <w:r w:rsidR="00030037" w:rsidRPr="00690744">
        <w:rPr>
          <w:rFonts w:ascii="Times New Roman" w:hAnsi="Times New Roman" w:cs="Times New Roman"/>
          <w:sz w:val="24"/>
          <w:szCs w:val="24"/>
        </w:rPr>
        <w:t>;</w:t>
      </w:r>
    </w:p>
    <w:p w:rsidR="0046372C" w:rsidRPr="00690744" w:rsidRDefault="0046372C" w:rsidP="00690744">
      <w:pPr>
        <w:numPr>
          <w:ilvl w:val="0"/>
          <w:numId w:val="14"/>
        </w:numPr>
        <w:spacing w:after="0" w:line="240" w:lineRule="auto"/>
        <w:ind w:hanging="142"/>
        <w:jc w:val="both"/>
        <w:rPr>
          <w:rFonts w:ascii="Times New Roman" w:hAnsi="Times New Roman" w:cs="Times New Roman"/>
          <w:sz w:val="24"/>
          <w:szCs w:val="24"/>
        </w:rPr>
      </w:pPr>
      <w:r w:rsidRPr="00690744">
        <w:rPr>
          <w:rFonts w:ascii="Times New Roman" w:hAnsi="Times New Roman" w:cs="Times New Roman"/>
          <w:sz w:val="24"/>
          <w:szCs w:val="24"/>
        </w:rPr>
        <w:t>donacije</w:t>
      </w:r>
      <w:r w:rsidR="00030037" w:rsidRPr="00690744">
        <w:rPr>
          <w:rFonts w:ascii="Times New Roman" w:hAnsi="Times New Roman" w:cs="Times New Roman"/>
          <w:sz w:val="24"/>
          <w:szCs w:val="24"/>
        </w:rPr>
        <w:t>;</w:t>
      </w:r>
    </w:p>
    <w:p w:rsidR="00030037" w:rsidRPr="00690744" w:rsidRDefault="0046372C" w:rsidP="00690744">
      <w:pPr>
        <w:numPr>
          <w:ilvl w:val="0"/>
          <w:numId w:val="14"/>
        </w:numPr>
        <w:spacing w:after="0" w:line="240" w:lineRule="auto"/>
        <w:ind w:hanging="142"/>
        <w:jc w:val="both"/>
        <w:rPr>
          <w:rFonts w:ascii="Times New Roman" w:hAnsi="Times New Roman" w:cs="Times New Roman"/>
          <w:sz w:val="24"/>
          <w:szCs w:val="24"/>
        </w:rPr>
      </w:pPr>
      <w:r w:rsidRPr="00690744">
        <w:rPr>
          <w:rFonts w:ascii="Times New Roman" w:hAnsi="Times New Roman" w:cs="Times New Roman"/>
          <w:sz w:val="24"/>
          <w:szCs w:val="24"/>
        </w:rPr>
        <w:t>ulaganje domaćih i stranih lica, kao i</w:t>
      </w:r>
    </w:p>
    <w:p w:rsidR="0046372C" w:rsidRPr="00690744" w:rsidRDefault="00030037" w:rsidP="00690744">
      <w:pPr>
        <w:spacing w:after="0" w:line="240" w:lineRule="auto"/>
        <w:jc w:val="both"/>
        <w:rPr>
          <w:rFonts w:ascii="Times New Roman" w:hAnsi="Times New Roman" w:cs="Times New Roman"/>
          <w:sz w:val="24"/>
          <w:szCs w:val="24"/>
        </w:rPr>
      </w:pPr>
      <w:r w:rsidRPr="00690744">
        <w:rPr>
          <w:rFonts w:ascii="Times New Roman" w:hAnsi="Times New Roman" w:cs="Times New Roman"/>
          <w:sz w:val="24"/>
          <w:szCs w:val="24"/>
        </w:rPr>
        <w:t xml:space="preserve">   </w:t>
      </w:r>
      <w:r w:rsidR="0046372C" w:rsidRPr="00690744">
        <w:rPr>
          <w:rFonts w:ascii="Times New Roman" w:hAnsi="Times New Roman" w:cs="Times New Roman"/>
          <w:sz w:val="24"/>
          <w:szCs w:val="24"/>
        </w:rPr>
        <w:t xml:space="preserve"> - drugi izvori u skladu sa zakonom.</w:t>
      </w:r>
    </w:p>
    <w:p w:rsidR="0046372C" w:rsidRPr="00690744" w:rsidRDefault="00FA19DE"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58</w:t>
      </w:r>
    </w:p>
    <w:p w:rsidR="0046372C" w:rsidRPr="00690744" w:rsidRDefault="0046372C" w:rsidP="00690744">
      <w:pPr>
        <w:spacing w:after="0" w:line="240" w:lineRule="auto"/>
        <w:ind w:left="279"/>
        <w:jc w:val="both"/>
        <w:rPr>
          <w:rFonts w:ascii="Times New Roman" w:hAnsi="Times New Roman" w:cs="Times New Roman"/>
          <w:sz w:val="24"/>
          <w:szCs w:val="24"/>
        </w:rPr>
      </w:pPr>
      <w:r w:rsidRPr="00690744">
        <w:rPr>
          <w:rFonts w:ascii="Times New Roman" w:hAnsi="Times New Roman" w:cs="Times New Roman"/>
          <w:sz w:val="24"/>
          <w:szCs w:val="24"/>
        </w:rPr>
        <w:t>Za korišćenje opštinskih i nekategorisanih puteva plaćaju se naknade i to:</w:t>
      </w:r>
    </w:p>
    <w:p w:rsidR="0046372C" w:rsidRPr="00690744" w:rsidRDefault="0046372C" w:rsidP="00690744">
      <w:pPr>
        <w:numPr>
          <w:ilvl w:val="0"/>
          <w:numId w:val="15"/>
        </w:numPr>
        <w:spacing w:after="0" w:line="240" w:lineRule="auto"/>
        <w:ind w:left="475" w:hanging="206"/>
        <w:jc w:val="both"/>
        <w:rPr>
          <w:rFonts w:ascii="Times New Roman" w:hAnsi="Times New Roman" w:cs="Times New Roman"/>
          <w:sz w:val="24"/>
          <w:szCs w:val="24"/>
        </w:rPr>
      </w:pPr>
      <w:r w:rsidRPr="00690744">
        <w:rPr>
          <w:rFonts w:ascii="Times New Roman" w:hAnsi="Times New Roman" w:cs="Times New Roman"/>
          <w:sz w:val="24"/>
          <w:szCs w:val="24"/>
        </w:rPr>
        <w:t>godišnja naknada pri registraciji drumskih motornih vozila, traktora i priključnih vozila;</w:t>
      </w:r>
    </w:p>
    <w:p w:rsidR="0046372C" w:rsidRPr="00690744" w:rsidRDefault="0046372C" w:rsidP="00690744">
      <w:pPr>
        <w:numPr>
          <w:ilvl w:val="0"/>
          <w:numId w:val="15"/>
        </w:numPr>
        <w:spacing w:after="0" w:line="240" w:lineRule="auto"/>
        <w:ind w:left="475" w:hanging="206"/>
        <w:jc w:val="both"/>
        <w:rPr>
          <w:rFonts w:ascii="Times New Roman" w:hAnsi="Times New Roman" w:cs="Times New Roman"/>
          <w:sz w:val="24"/>
          <w:szCs w:val="24"/>
        </w:rPr>
      </w:pPr>
      <w:r w:rsidRPr="00690744">
        <w:rPr>
          <w:rFonts w:ascii="Times New Roman" w:hAnsi="Times New Roman" w:cs="Times New Roman"/>
          <w:sz w:val="24"/>
          <w:szCs w:val="24"/>
        </w:rPr>
        <w:t>naknada za vanredni prevoz;</w:t>
      </w:r>
    </w:p>
    <w:p w:rsidR="0046372C" w:rsidRPr="00690744" w:rsidRDefault="0046372C" w:rsidP="00690744">
      <w:pPr>
        <w:numPr>
          <w:ilvl w:val="0"/>
          <w:numId w:val="15"/>
        </w:numPr>
        <w:spacing w:after="0" w:line="240" w:lineRule="auto"/>
        <w:ind w:left="475" w:hanging="206"/>
        <w:jc w:val="both"/>
        <w:rPr>
          <w:rFonts w:ascii="Times New Roman" w:hAnsi="Times New Roman" w:cs="Times New Roman"/>
          <w:sz w:val="24"/>
          <w:szCs w:val="24"/>
        </w:rPr>
      </w:pPr>
      <w:r w:rsidRPr="00690744">
        <w:rPr>
          <w:rFonts w:ascii="Times New Roman" w:hAnsi="Times New Roman" w:cs="Times New Roman"/>
          <w:sz w:val="24"/>
          <w:szCs w:val="24"/>
        </w:rPr>
        <w:t>naknada za postavljanje natpisa na opštinskom nekategorisanom putu i pored istih;</w:t>
      </w:r>
    </w:p>
    <w:p w:rsidR="0046372C" w:rsidRPr="00690744" w:rsidRDefault="0046372C" w:rsidP="00690744">
      <w:pPr>
        <w:numPr>
          <w:ilvl w:val="0"/>
          <w:numId w:val="15"/>
        </w:numPr>
        <w:spacing w:after="0" w:line="240" w:lineRule="auto"/>
        <w:ind w:left="475" w:hanging="206"/>
        <w:jc w:val="both"/>
        <w:rPr>
          <w:rFonts w:ascii="Times New Roman" w:hAnsi="Times New Roman" w:cs="Times New Roman"/>
          <w:sz w:val="24"/>
          <w:szCs w:val="24"/>
        </w:rPr>
      </w:pPr>
      <w:r w:rsidRPr="00690744">
        <w:rPr>
          <w:rFonts w:ascii="Times New Roman" w:hAnsi="Times New Roman" w:cs="Times New Roman"/>
          <w:sz w:val="24"/>
          <w:szCs w:val="24"/>
        </w:rPr>
        <w:t>naknada za zakup putnog zemljišta;</w:t>
      </w:r>
    </w:p>
    <w:p w:rsidR="0046372C" w:rsidRPr="00690744" w:rsidRDefault="0046372C" w:rsidP="00690744">
      <w:pPr>
        <w:numPr>
          <w:ilvl w:val="0"/>
          <w:numId w:val="15"/>
        </w:numPr>
        <w:spacing w:after="0" w:line="240" w:lineRule="auto"/>
        <w:ind w:left="475" w:hanging="206"/>
        <w:jc w:val="both"/>
        <w:rPr>
          <w:rFonts w:ascii="Times New Roman" w:hAnsi="Times New Roman" w:cs="Times New Roman"/>
          <w:sz w:val="24"/>
          <w:szCs w:val="24"/>
        </w:rPr>
      </w:pPr>
      <w:r w:rsidRPr="00690744">
        <w:rPr>
          <w:rFonts w:ascii="Times New Roman" w:hAnsi="Times New Roman" w:cs="Times New Roman"/>
          <w:sz w:val="24"/>
          <w:szCs w:val="24"/>
        </w:rPr>
        <w:t>naknada za zakup drugog zem</w:t>
      </w:r>
      <w:r w:rsidR="00030037" w:rsidRPr="00690744">
        <w:rPr>
          <w:rFonts w:ascii="Times New Roman" w:hAnsi="Times New Roman" w:cs="Times New Roman"/>
          <w:sz w:val="24"/>
          <w:szCs w:val="24"/>
        </w:rPr>
        <w:t>ljišta koje pripada Opštini Rožaje</w:t>
      </w:r>
      <w:r w:rsidRPr="00690744">
        <w:rPr>
          <w:rFonts w:ascii="Times New Roman" w:hAnsi="Times New Roman" w:cs="Times New Roman"/>
          <w:sz w:val="24"/>
          <w:szCs w:val="24"/>
        </w:rPr>
        <w:t>, kao upravljaču puta;</w:t>
      </w:r>
    </w:p>
    <w:p w:rsidR="0046372C" w:rsidRPr="00690744" w:rsidRDefault="0046372C" w:rsidP="00690744">
      <w:pPr>
        <w:numPr>
          <w:ilvl w:val="0"/>
          <w:numId w:val="15"/>
        </w:numPr>
        <w:spacing w:after="0" w:line="240" w:lineRule="auto"/>
        <w:ind w:left="475" w:hanging="206"/>
        <w:jc w:val="both"/>
        <w:rPr>
          <w:rFonts w:ascii="Times New Roman" w:hAnsi="Times New Roman" w:cs="Times New Roman"/>
          <w:sz w:val="24"/>
          <w:szCs w:val="24"/>
        </w:rPr>
      </w:pPr>
      <w:r w:rsidRPr="00690744">
        <w:rPr>
          <w:rFonts w:ascii="Times New Roman" w:hAnsi="Times New Roman" w:cs="Times New Roman"/>
          <w:sz w:val="24"/>
          <w:szCs w:val="24"/>
        </w:rPr>
        <w:t>naknada za priključenje prilaznog puta na opštinski put i nekategorisani put;</w:t>
      </w:r>
    </w:p>
    <w:p w:rsidR="0046372C" w:rsidRPr="00690744" w:rsidRDefault="0046372C" w:rsidP="00690744">
      <w:pPr>
        <w:numPr>
          <w:ilvl w:val="0"/>
          <w:numId w:val="15"/>
        </w:numPr>
        <w:spacing w:after="0" w:line="240" w:lineRule="auto"/>
        <w:ind w:left="475" w:hanging="206"/>
        <w:jc w:val="both"/>
        <w:rPr>
          <w:rFonts w:ascii="Times New Roman" w:hAnsi="Times New Roman" w:cs="Times New Roman"/>
          <w:sz w:val="24"/>
          <w:szCs w:val="24"/>
        </w:rPr>
      </w:pPr>
      <w:r w:rsidRPr="00690744">
        <w:rPr>
          <w:rFonts w:ascii="Times New Roman" w:hAnsi="Times New Roman" w:cs="Times New Roman"/>
          <w:sz w:val="24"/>
          <w:szCs w:val="24"/>
        </w:rPr>
        <w:t>naknada za postavljanje cjevovoda, vodovoda, kanalizacije, električnih, telefonskih i telegrafskih vodova na opštinskom i nekategorisanom putu;</w:t>
      </w:r>
    </w:p>
    <w:p w:rsidR="0046372C" w:rsidRPr="00690744" w:rsidRDefault="0046372C" w:rsidP="00690744">
      <w:pPr>
        <w:numPr>
          <w:ilvl w:val="0"/>
          <w:numId w:val="15"/>
        </w:numPr>
        <w:spacing w:after="0" w:line="240" w:lineRule="auto"/>
        <w:ind w:left="475" w:hanging="206"/>
        <w:jc w:val="both"/>
        <w:rPr>
          <w:rFonts w:ascii="Times New Roman" w:hAnsi="Times New Roman" w:cs="Times New Roman"/>
          <w:sz w:val="24"/>
          <w:szCs w:val="24"/>
        </w:rPr>
      </w:pPr>
      <w:r w:rsidRPr="00690744">
        <w:rPr>
          <w:rFonts w:ascii="Times New Roman" w:hAnsi="Times New Roman" w:cs="Times New Roman"/>
          <w:sz w:val="24"/>
          <w:szCs w:val="24"/>
        </w:rPr>
        <w:t>godišnja naknada za cjevovode, vodovode, kanalizaciju, električne, telefonske i telegrafske vodove i slično ugrađene na opštinskom i nekategorisanom putu;</w:t>
      </w:r>
    </w:p>
    <w:p w:rsidR="0046372C" w:rsidRPr="00690744" w:rsidRDefault="0046372C" w:rsidP="00690744">
      <w:pPr>
        <w:numPr>
          <w:ilvl w:val="0"/>
          <w:numId w:val="15"/>
        </w:numPr>
        <w:spacing w:after="0" w:line="240" w:lineRule="auto"/>
        <w:ind w:left="475" w:hanging="206"/>
        <w:jc w:val="both"/>
        <w:rPr>
          <w:rFonts w:ascii="Times New Roman" w:hAnsi="Times New Roman" w:cs="Times New Roman"/>
          <w:sz w:val="24"/>
          <w:szCs w:val="24"/>
        </w:rPr>
      </w:pPr>
      <w:r w:rsidRPr="00690744">
        <w:rPr>
          <w:rFonts w:ascii="Times New Roman" w:hAnsi="Times New Roman" w:cs="Times New Roman"/>
          <w:sz w:val="24"/>
          <w:szCs w:val="24"/>
        </w:rPr>
        <w:t>naknada za izgradnju komercijalnih objekata kojima je omogućen pristup sa opštinskog i nekategorisanog puta;</w:t>
      </w:r>
    </w:p>
    <w:p w:rsidR="0046372C" w:rsidRPr="00690744" w:rsidRDefault="0046372C" w:rsidP="00690744">
      <w:pPr>
        <w:numPr>
          <w:ilvl w:val="0"/>
          <w:numId w:val="15"/>
        </w:numPr>
        <w:spacing w:after="0" w:line="240" w:lineRule="auto"/>
        <w:ind w:left="475" w:hanging="206"/>
        <w:jc w:val="both"/>
        <w:rPr>
          <w:rFonts w:ascii="Times New Roman" w:hAnsi="Times New Roman" w:cs="Times New Roman"/>
          <w:sz w:val="24"/>
          <w:szCs w:val="24"/>
        </w:rPr>
      </w:pPr>
      <w:r w:rsidRPr="00690744">
        <w:rPr>
          <w:rFonts w:ascii="Times New Roman" w:hAnsi="Times New Roman" w:cs="Times New Roman"/>
          <w:sz w:val="24"/>
          <w:szCs w:val="24"/>
        </w:rPr>
        <w:t>naknada za korišćenje komercijalnih objekata kojima je omogućen pristup sa opštinskog i nekategorisanog puta;</w:t>
      </w:r>
    </w:p>
    <w:p w:rsidR="0046372C" w:rsidRPr="00690744" w:rsidRDefault="0046372C" w:rsidP="00690744">
      <w:pPr>
        <w:numPr>
          <w:ilvl w:val="0"/>
          <w:numId w:val="15"/>
        </w:numPr>
        <w:spacing w:after="0" w:line="240" w:lineRule="auto"/>
        <w:ind w:left="475" w:hanging="206"/>
        <w:jc w:val="both"/>
        <w:rPr>
          <w:rFonts w:ascii="Times New Roman" w:hAnsi="Times New Roman" w:cs="Times New Roman"/>
          <w:sz w:val="24"/>
          <w:szCs w:val="24"/>
        </w:rPr>
      </w:pPr>
      <w:r w:rsidRPr="00690744">
        <w:rPr>
          <w:rFonts w:ascii="Times New Roman" w:hAnsi="Times New Roman" w:cs="Times New Roman"/>
          <w:sz w:val="24"/>
          <w:szCs w:val="24"/>
        </w:rPr>
        <w:t>naknada za korišćenje nekategorisanog puta koji u obavljanju svoje djelatnosti koriste pravna lica i preduzetnici.</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Visinu naknade za korišćenje opštinskih i nekategorisanih puteva</w:t>
      </w:r>
      <w:r w:rsidR="00030037" w:rsidRPr="00690744">
        <w:rPr>
          <w:rFonts w:ascii="Times New Roman" w:hAnsi="Times New Roman" w:cs="Times New Roman"/>
          <w:sz w:val="24"/>
          <w:szCs w:val="24"/>
        </w:rPr>
        <w:t xml:space="preserve"> utvrđuje Skupština opština Rožaje</w:t>
      </w:r>
      <w:r w:rsidRPr="00690744">
        <w:rPr>
          <w:rFonts w:ascii="Times New Roman" w:hAnsi="Times New Roman" w:cs="Times New Roman"/>
          <w:sz w:val="24"/>
          <w:szCs w:val="24"/>
        </w:rPr>
        <w:t xml:space="preserve"> na predl</w:t>
      </w:r>
      <w:r w:rsidR="00030037" w:rsidRPr="00690744">
        <w:rPr>
          <w:rFonts w:ascii="Times New Roman" w:hAnsi="Times New Roman" w:cs="Times New Roman"/>
          <w:sz w:val="24"/>
          <w:szCs w:val="24"/>
        </w:rPr>
        <w:t>og organa lokalne uprave nadležnog za poslove  lokalnih prihoda</w:t>
      </w:r>
      <w:r w:rsidRPr="00690744">
        <w:rPr>
          <w:rFonts w:ascii="Times New Roman" w:hAnsi="Times New Roman" w:cs="Times New Roman"/>
          <w:sz w:val="24"/>
          <w:szCs w:val="24"/>
        </w:rPr>
        <w:t>, a koriste se za održavanje i zaštitu opštinskih i nekategorisanih puteva.</w:t>
      </w:r>
    </w:p>
    <w:p w:rsidR="00FF30AD" w:rsidRPr="00690744" w:rsidRDefault="0046372C" w:rsidP="00690744">
      <w:pPr>
        <w:pStyle w:val="Heading1"/>
        <w:spacing w:line="240" w:lineRule="auto"/>
        <w:ind w:right="1"/>
        <w:jc w:val="both"/>
        <w:rPr>
          <w:rFonts w:ascii="Times New Roman" w:hAnsi="Times New Roman" w:cs="Times New Roman"/>
          <w:color w:val="auto"/>
          <w:sz w:val="24"/>
          <w:szCs w:val="24"/>
        </w:rPr>
      </w:pPr>
      <w:r w:rsidRPr="00690744">
        <w:rPr>
          <w:rFonts w:ascii="Times New Roman" w:hAnsi="Times New Roman" w:cs="Times New Roman"/>
          <w:color w:val="auto"/>
          <w:sz w:val="24"/>
          <w:szCs w:val="24"/>
        </w:rPr>
        <w:t xml:space="preserve">VII NADZOR </w:t>
      </w:r>
    </w:p>
    <w:p w:rsidR="0046372C" w:rsidRPr="00690744" w:rsidRDefault="00FA19DE" w:rsidP="00690744">
      <w:pPr>
        <w:pStyle w:val="Heading1"/>
        <w:spacing w:line="240" w:lineRule="auto"/>
        <w:ind w:right="1"/>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59</w:t>
      </w:r>
    </w:p>
    <w:p w:rsidR="0046372C" w:rsidRPr="00690744" w:rsidRDefault="0046372C" w:rsidP="00690744">
      <w:pPr>
        <w:spacing w:after="0" w:line="240" w:lineRule="auto"/>
        <w:ind w:left="279"/>
        <w:jc w:val="both"/>
        <w:rPr>
          <w:rFonts w:ascii="Times New Roman" w:hAnsi="Times New Roman" w:cs="Times New Roman"/>
          <w:sz w:val="24"/>
          <w:szCs w:val="24"/>
        </w:rPr>
      </w:pPr>
      <w:r w:rsidRPr="00690744">
        <w:rPr>
          <w:rFonts w:ascii="Times New Roman" w:hAnsi="Times New Roman" w:cs="Times New Roman"/>
          <w:sz w:val="24"/>
          <w:szCs w:val="24"/>
        </w:rPr>
        <w:t>Nadzor nad sprovođenjem ove odluke vrši organ lokalne uprave</w:t>
      </w:r>
      <w:r w:rsidR="00030037" w:rsidRPr="00690744">
        <w:rPr>
          <w:rFonts w:ascii="Times New Roman" w:hAnsi="Times New Roman" w:cs="Times New Roman"/>
          <w:sz w:val="24"/>
          <w:szCs w:val="24"/>
        </w:rPr>
        <w:t xml:space="preserve"> nadležan za poslove saobraćaja</w:t>
      </w:r>
      <w:r w:rsidRPr="00690744">
        <w:rPr>
          <w:rFonts w:ascii="Times New Roman" w:hAnsi="Times New Roman" w:cs="Times New Roman"/>
          <w:sz w:val="24"/>
          <w:szCs w:val="24"/>
        </w:rPr>
        <w:t>.</w:t>
      </w:r>
    </w:p>
    <w:p w:rsidR="0046372C" w:rsidRPr="00690744" w:rsidRDefault="0046372C" w:rsidP="00690744">
      <w:pPr>
        <w:spacing w:after="0" w:line="240" w:lineRule="auto"/>
        <w:ind w:left="279"/>
        <w:jc w:val="both"/>
        <w:rPr>
          <w:rFonts w:ascii="Times New Roman" w:hAnsi="Times New Roman" w:cs="Times New Roman"/>
          <w:sz w:val="24"/>
          <w:szCs w:val="24"/>
        </w:rPr>
      </w:pPr>
      <w:r w:rsidRPr="00690744">
        <w:rPr>
          <w:rFonts w:ascii="Times New Roman" w:hAnsi="Times New Roman" w:cs="Times New Roman"/>
          <w:sz w:val="24"/>
          <w:szCs w:val="24"/>
        </w:rPr>
        <w:t>Poslove inspekcijskog nadzora vrši inspektor za puteve.</w:t>
      </w:r>
    </w:p>
    <w:p w:rsidR="0046372C" w:rsidRPr="00690744" w:rsidRDefault="0046372C" w:rsidP="00690744">
      <w:pPr>
        <w:spacing w:after="0" w:line="240" w:lineRule="auto"/>
        <w:ind w:left="279"/>
        <w:jc w:val="both"/>
        <w:rPr>
          <w:rFonts w:ascii="Times New Roman" w:hAnsi="Times New Roman" w:cs="Times New Roman"/>
          <w:sz w:val="24"/>
          <w:szCs w:val="24"/>
        </w:rPr>
      </w:pPr>
      <w:r w:rsidRPr="00690744">
        <w:rPr>
          <w:rFonts w:ascii="Times New Roman" w:hAnsi="Times New Roman" w:cs="Times New Roman"/>
          <w:sz w:val="24"/>
          <w:szCs w:val="24"/>
        </w:rPr>
        <w:t>Obezbjeđenje komunalnog reda i komunalni nadzor nad sprovođenjem ove odluke vrši komunalni policajac.</w:t>
      </w:r>
    </w:p>
    <w:p w:rsidR="0046372C" w:rsidRPr="00690744" w:rsidRDefault="00FA19DE"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60</w:t>
      </w:r>
    </w:p>
    <w:p w:rsidR="0046372C" w:rsidRPr="00690744" w:rsidRDefault="0046372C" w:rsidP="00690744">
      <w:pPr>
        <w:spacing w:after="0" w:line="240" w:lineRule="auto"/>
        <w:ind w:left="279"/>
        <w:jc w:val="both"/>
        <w:rPr>
          <w:rFonts w:ascii="Times New Roman" w:hAnsi="Times New Roman" w:cs="Times New Roman"/>
          <w:sz w:val="24"/>
          <w:szCs w:val="24"/>
        </w:rPr>
      </w:pPr>
      <w:r w:rsidRPr="00690744">
        <w:rPr>
          <w:rFonts w:ascii="Times New Roman" w:hAnsi="Times New Roman" w:cs="Times New Roman"/>
          <w:sz w:val="24"/>
          <w:szCs w:val="24"/>
        </w:rPr>
        <w:t>Pored ovlašćenja utvrđenih Zakonom o inspekcijskom nadzoru, inspektor za puteve ima i ovlašćenja da:</w:t>
      </w:r>
    </w:p>
    <w:p w:rsidR="0046372C" w:rsidRPr="00690744" w:rsidRDefault="0046372C" w:rsidP="00690744">
      <w:pPr>
        <w:numPr>
          <w:ilvl w:val="0"/>
          <w:numId w:val="16"/>
        </w:numPr>
        <w:spacing w:after="0" w:line="240" w:lineRule="auto"/>
        <w:ind w:hanging="180"/>
        <w:jc w:val="both"/>
        <w:rPr>
          <w:rFonts w:ascii="Times New Roman" w:hAnsi="Times New Roman" w:cs="Times New Roman"/>
          <w:sz w:val="24"/>
          <w:szCs w:val="24"/>
        </w:rPr>
      </w:pPr>
      <w:r w:rsidRPr="00690744">
        <w:rPr>
          <w:rFonts w:ascii="Times New Roman" w:hAnsi="Times New Roman" w:cs="Times New Roman"/>
          <w:sz w:val="24"/>
          <w:szCs w:val="24"/>
        </w:rPr>
        <w:t>pregleda radove na rekonstrukciji i održavanju opštinskog i nekategorisanog puta u opštoj upotrebi, njegovog dijela i putnog objekta;</w:t>
      </w:r>
    </w:p>
    <w:p w:rsidR="0046372C" w:rsidRPr="00690744" w:rsidRDefault="0046372C" w:rsidP="00690744">
      <w:pPr>
        <w:numPr>
          <w:ilvl w:val="0"/>
          <w:numId w:val="16"/>
        </w:numPr>
        <w:spacing w:after="0" w:line="240" w:lineRule="auto"/>
        <w:ind w:hanging="180"/>
        <w:jc w:val="both"/>
        <w:rPr>
          <w:rFonts w:ascii="Times New Roman" w:hAnsi="Times New Roman" w:cs="Times New Roman"/>
          <w:sz w:val="24"/>
          <w:szCs w:val="24"/>
        </w:rPr>
      </w:pPr>
      <w:r w:rsidRPr="00690744">
        <w:rPr>
          <w:rFonts w:ascii="Times New Roman" w:hAnsi="Times New Roman" w:cs="Times New Roman"/>
          <w:sz w:val="24"/>
          <w:szCs w:val="24"/>
        </w:rPr>
        <w:t>pregleda tehničku i drugu dokumentaciju za rekonstrukciju i održavanje opštinskog i nekategorisanog puta u opštoj upotrebi, njegovog dijela i putnog objekta;</w:t>
      </w:r>
    </w:p>
    <w:p w:rsidR="0046372C" w:rsidRPr="00690744" w:rsidRDefault="0046372C" w:rsidP="00690744">
      <w:pPr>
        <w:numPr>
          <w:ilvl w:val="0"/>
          <w:numId w:val="16"/>
        </w:numPr>
        <w:spacing w:after="0" w:line="240" w:lineRule="auto"/>
        <w:ind w:hanging="180"/>
        <w:jc w:val="both"/>
        <w:rPr>
          <w:rFonts w:ascii="Times New Roman" w:hAnsi="Times New Roman" w:cs="Times New Roman"/>
          <w:sz w:val="24"/>
          <w:szCs w:val="24"/>
        </w:rPr>
      </w:pPr>
      <w:r w:rsidRPr="00690744">
        <w:rPr>
          <w:rFonts w:ascii="Times New Roman" w:hAnsi="Times New Roman" w:cs="Times New Roman"/>
          <w:sz w:val="24"/>
          <w:szCs w:val="24"/>
        </w:rPr>
        <w:t>kontroliše izvođenje radova redovnog održavanja opštinskih i nekategorisanih puteva u opštoj upotrebi;</w:t>
      </w:r>
    </w:p>
    <w:p w:rsidR="0046372C" w:rsidRPr="00690744" w:rsidRDefault="0046372C" w:rsidP="00690744">
      <w:pPr>
        <w:numPr>
          <w:ilvl w:val="0"/>
          <w:numId w:val="16"/>
        </w:numPr>
        <w:spacing w:after="0" w:line="240" w:lineRule="auto"/>
        <w:ind w:hanging="180"/>
        <w:jc w:val="both"/>
        <w:rPr>
          <w:rFonts w:ascii="Times New Roman" w:hAnsi="Times New Roman" w:cs="Times New Roman"/>
          <w:sz w:val="24"/>
          <w:szCs w:val="24"/>
        </w:rPr>
      </w:pPr>
      <w:r w:rsidRPr="00690744">
        <w:rPr>
          <w:rFonts w:ascii="Times New Roman" w:hAnsi="Times New Roman" w:cs="Times New Roman"/>
          <w:sz w:val="24"/>
          <w:szCs w:val="24"/>
        </w:rPr>
        <w:t>kontroliše stanje opštinskog i nekategorisanog puta u opštoj upotrebi, njegovog dijela i putnog objekta;</w:t>
      </w:r>
    </w:p>
    <w:p w:rsidR="0046372C" w:rsidRPr="00690744" w:rsidRDefault="0046372C" w:rsidP="00690744">
      <w:pPr>
        <w:numPr>
          <w:ilvl w:val="0"/>
          <w:numId w:val="16"/>
        </w:numPr>
        <w:spacing w:after="0" w:line="240" w:lineRule="auto"/>
        <w:ind w:hanging="180"/>
        <w:jc w:val="both"/>
        <w:rPr>
          <w:rFonts w:ascii="Times New Roman" w:hAnsi="Times New Roman" w:cs="Times New Roman"/>
          <w:sz w:val="24"/>
          <w:szCs w:val="24"/>
        </w:rPr>
      </w:pPr>
      <w:r w:rsidRPr="00690744">
        <w:rPr>
          <w:rFonts w:ascii="Times New Roman" w:hAnsi="Times New Roman" w:cs="Times New Roman"/>
          <w:sz w:val="24"/>
          <w:szCs w:val="24"/>
        </w:rPr>
        <w:lastRenderedPageBreak/>
        <w:t>prati pravilno održavanje opštinskog i nekategorisanog puta u opštoj upotrebi, njegovog dijela i putnog objekta, u skladu sa tehničkim i drugim propisima i uslovima kojima se osigurava sposobnost opštinskog i nekategorisanog puta, njegovog dijela i putnog objekta za nesmetano i bezbjedno odvijanje saobraćaja;</w:t>
      </w:r>
    </w:p>
    <w:p w:rsidR="0046372C" w:rsidRPr="00690744" w:rsidRDefault="0046372C" w:rsidP="00690744">
      <w:pPr>
        <w:numPr>
          <w:ilvl w:val="0"/>
          <w:numId w:val="16"/>
        </w:numPr>
        <w:spacing w:after="0" w:line="240" w:lineRule="auto"/>
        <w:ind w:hanging="180"/>
        <w:jc w:val="both"/>
        <w:rPr>
          <w:rFonts w:ascii="Times New Roman" w:hAnsi="Times New Roman" w:cs="Times New Roman"/>
          <w:sz w:val="24"/>
          <w:szCs w:val="24"/>
        </w:rPr>
      </w:pPr>
      <w:r w:rsidRPr="00690744">
        <w:rPr>
          <w:rFonts w:ascii="Times New Roman" w:hAnsi="Times New Roman" w:cs="Times New Roman"/>
          <w:sz w:val="24"/>
          <w:szCs w:val="24"/>
        </w:rPr>
        <w:t>kontroliše uslove odvijanja saobraćaja na opštinskom i nekategorisanom putu u opštoj upotrebi;</w:t>
      </w:r>
    </w:p>
    <w:p w:rsidR="0046372C" w:rsidRPr="00690744" w:rsidRDefault="0046372C" w:rsidP="00690744">
      <w:pPr>
        <w:numPr>
          <w:ilvl w:val="0"/>
          <w:numId w:val="16"/>
        </w:numPr>
        <w:spacing w:after="0" w:line="240" w:lineRule="auto"/>
        <w:ind w:hanging="180"/>
        <w:jc w:val="both"/>
        <w:rPr>
          <w:rFonts w:ascii="Times New Roman" w:hAnsi="Times New Roman" w:cs="Times New Roman"/>
          <w:sz w:val="24"/>
          <w:szCs w:val="24"/>
        </w:rPr>
      </w:pPr>
      <w:r w:rsidRPr="00690744">
        <w:rPr>
          <w:rFonts w:ascii="Times New Roman" w:hAnsi="Times New Roman" w:cs="Times New Roman"/>
          <w:sz w:val="24"/>
          <w:szCs w:val="24"/>
        </w:rPr>
        <w:t>kontroliše pravilno i redovno sprovođenje propisanih mjera zaštite opštinskog i nekategorisanog puta u opštoj upotrebi;</w:t>
      </w:r>
    </w:p>
    <w:p w:rsidR="0046372C" w:rsidRPr="00690744" w:rsidRDefault="0046372C" w:rsidP="00690744">
      <w:pPr>
        <w:numPr>
          <w:ilvl w:val="0"/>
          <w:numId w:val="16"/>
        </w:numPr>
        <w:spacing w:after="0" w:line="240" w:lineRule="auto"/>
        <w:ind w:hanging="180"/>
        <w:jc w:val="both"/>
        <w:rPr>
          <w:rFonts w:ascii="Times New Roman" w:hAnsi="Times New Roman" w:cs="Times New Roman"/>
          <w:sz w:val="24"/>
          <w:szCs w:val="24"/>
        </w:rPr>
      </w:pPr>
      <w:r w:rsidRPr="00690744">
        <w:rPr>
          <w:rFonts w:ascii="Times New Roman" w:hAnsi="Times New Roman" w:cs="Times New Roman"/>
          <w:sz w:val="24"/>
          <w:szCs w:val="24"/>
        </w:rPr>
        <w:t>prati primjenu tehničkih propisa, tehničkih normativa i standarda i normi kvaliteta prilikom izvođenja radova i upotrebe materijala kod rekonstrukcije i održavanja opštinskog i nekategorisanog puta u opštoj upotrebi;</w:t>
      </w:r>
    </w:p>
    <w:p w:rsidR="0046372C" w:rsidRPr="00690744" w:rsidRDefault="0046372C" w:rsidP="00690744">
      <w:pPr>
        <w:numPr>
          <w:ilvl w:val="0"/>
          <w:numId w:val="16"/>
        </w:numPr>
        <w:spacing w:after="0" w:line="240" w:lineRule="auto"/>
        <w:ind w:hanging="180"/>
        <w:jc w:val="both"/>
        <w:rPr>
          <w:rFonts w:ascii="Times New Roman" w:hAnsi="Times New Roman" w:cs="Times New Roman"/>
          <w:sz w:val="24"/>
          <w:szCs w:val="24"/>
        </w:rPr>
      </w:pPr>
      <w:r w:rsidRPr="00690744">
        <w:rPr>
          <w:rFonts w:ascii="Times New Roman" w:hAnsi="Times New Roman" w:cs="Times New Roman"/>
          <w:sz w:val="24"/>
          <w:szCs w:val="24"/>
        </w:rPr>
        <w:t>kontroliše da li se pri rekonstrukciji opštinskog i nekategorisanog puta u opštoj upotrebi, njegovog dijela i putnog objekta, void građevinski dnevnik i knjiga inspekcije na propisan način;</w:t>
      </w:r>
    </w:p>
    <w:p w:rsidR="0046372C" w:rsidRPr="00690744" w:rsidRDefault="0046372C" w:rsidP="00690744">
      <w:pPr>
        <w:numPr>
          <w:ilvl w:val="0"/>
          <w:numId w:val="16"/>
        </w:numPr>
        <w:spacing w:after="0" w:line="240" w:lineRule="auto"/>
        <w:ind w:hanging="180"/>
        <w:jc w:val="both"/>
        <w:rPr>
          <w:rFonts w:ascii="Times New Roman" w:hAnsi="Times New Roman" w:cs="Times New Roman"/>
          <w:sz w:val="24"/>
          <w:szCs w:val="24"/>
        </w:rPr>
      </w:pPr>
      <w:r w:rsidRPr="00690744">
        <w:rPr>
          <w:rFonts w:ascii="Times New Roman" w:hAnsi="Times New Roman" w:cs="Times New Roman"/>
          <w:sz w:val="24"/>
          <w:szCs w:val="24"/>
        </w:rPr>
        <w:t>provjerava da li se opštinski put, njegov dio i putni objekat koristi na osnovu izdate upotrebne dozvole, odnosno odobrenja za korišćenje nekategorisanog puta u opštoj upotrebi i da li su su isti izdati na propisan način.</w:t>
      </w:r>
    </w:p>
    <w:p w:rsidR="0046372C" w:rsidRPr="00690744" w:rsidRDefault="00FF30AD"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w:t>
      </w:r>
      <w:r w:rsidR="00FA19DE" w:rsidRPr="00690744">
        <w:rPr>
          <w:rFonts w:ascii="Times New Roman" w:hAnsi="Times New Roman" w:cs="Times New Roman"/>
          <w:color w:val="auto"/>
          <w:sz w:val="24"/>
          <w:szCs w:val="24"/>
        </w:rPr>
        <w:t xml:space="preserve"> 61</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Radi otklanjanja utvrđenih nepravilnosti inspektor za puteve pored ovlašćenja utvrđenih Zakonom o ins</w:t>
      </w:r>
      <w:r w:rsidR="00FE231C" w:rsidRPr="00690744">
        <w:rPr>
          <w:rFonts w:ascii="Times New Roman" w:hAnsi="Times New Roman" w:cs="Times New Roman"/>
          <w:sz w:val="24"/>
          <w:szCs w:val="24"/>
        </w:rPr>
        <w:t>pekcijskom nadzoru je ovlašćen i</w:t>
      </w:r>
      <w:r w:rsidRPr="00690744">
        <w:rPr>
          <w:rFonts w:ascii="Times New Roman" w:hAnsi="Times New Roman" w:cs="Times New Roman"/>
          <w:sz w:val="24"/>
          <w:szCs w:val="24"/>
        </w:rPr>
        <w:t xml:space="preserve"> obavezan da subjektu nadzora:</w:t>
      </w:r>
    </w:p>
    <w:p w:rsidR="0046372C" w:rsidRPr="00690744" w:rsidRDefault="0046372C" w:rsidP="00690744">
      <w:pPr>
        <w:numPr>
          <w:ilvl w:val="0"/>
          <w:numId w:val="17"/>
        </w:numPr>
        <w:spacing w:after="0" w:line="240" w:lineRule="auto"/>
        <w:ind w:hanging="172"/>
        <w:jc w:val="both"/>
        <w:rPr>
          <w:rFonts w:ascii="Times New Roman" w:hAnsi="Times New Roman" w:cs="Times New Roman"/>
          <w:sz w:val="24"/>
          <w:szCs w:val="24"/>
        </w:rPr>
      </w:pPr>
      <w:r w:rsidRPr="00690744">
        <w:rPr>
          <w:rFonts w:ascii="Times New Roman" w:hAnsi="Times New Roman" w:cs="Times New Roman"/>
          <w:sz w:val="24"/>
          <w:szCs w:val="24"/>
        </w:rPr>
        <w:t>naredi zabranu saobraćaja ili saobraćaja određene vrste vozila na opštinskom i nekategorisanom putu u opštoj upotrebi, njegovom dijelu i putnom objektu, kojima se ugrožava, ili može biti ugrožena bezbijednost saobraćaja ili kojima se nanosi šteta opštinskom ili nekategorisanom putu;</w:t>
      </w:r>
    </w:p>
    <w:p w:rsidR="0046372C" w:rsidRPr="00690744" w:rsidRDefault="0046372C" w:rsidP="00690744">
      <w:pPr>
        <w:numPr>
          <w:ilvl w:val="0"/>
          <w:numId w:val="17"/>
        </w:numPr>
        <w:spacing w:after="0" w:line="240" w:lineRule="auto"/>
        <w:ind w:hanging="172"/>
        <w:jc w:val="both"/>
        <w:rPr>
          <w:rFonts w:ascii="Times New Roman" w:hAnsi="Times New Roman" w:cs="Times New Roman"/>
          <w:sz w:val="24"/>
          <w:szCs w:val="24"/>
        </w:rPr>
      </w:pPr>
      <w:r w:rsidRPr="00690744">
        <w:rPr>
          <w:rFonts w:ascii="Times New Roman" w:hAnsi="Times New Roman" w:cs="Times New Roman"/>
          <w:sz w:val="24"/>
          <w:szCs w:val="24"/>
        </w:rPr>
        <w:t>naredi otklanjanje nedostataka na opštinskom i nekategorisanom putu u opštoj upotrebi, njegovom dijelu i putnom objektu kojima se ugrožava ili može biti ugrožena bezbjednost saobraćaja;</w:t>
      </w:r>
    </w:p>
    <w:p w:rsidR="0046372C" w:rsidRPr="00690744" w:rsidRDefault="0046372C" w:rsidP="00690744">
      <w:pPr>
        <w:numPr>
          <w:ilvl w:val="0"/>
          <w:numId w:val="17"/>
        </w:numPr>
        <w:spacing w:after="0" w:line="240" w:lineRule="auto"/>
        <w:ind w:hanging="172"/>
        <w:jc w:val="both"/>
        <w:rPr>
          <w:rFonts w:ascii="Times New Roman" w:hAnsi="Times New Roman" w:cs="Times New Roman"/>
          <w:sz w:val="24"/>
          <w:szCs w:val="24"/>
        </w:rPr>
      </w:pPr>
      <w:r w:rsidRPr="00690744">
        <w:rPr>
          <w:rFonts w:ascii="Times New Roman" w:hAnsi="Times New Roman" w:cs="Times New Roman"/>
          <w:sz w:val="24"/>
          <w:szCs w:val="24"/>
        </w:rPr>
        <w:t>naredi investitoru pribavljanje upotrebne dozvole, u roku koji ne može biti kraći od 30 dana, ako utvrdi da se opštinski ili nekategorisani put, njegov dio ili putni objekat, za koji je izdata građevinska dozvola, koristi bez upotrebne dozvole, a ako investitor ne pribavi upotrebnu dozvolu u utvrđenom roku, privremeno zabrani saobraćaj na opštinskom ili nekategorisanom putu u opštoj upotrebi, njegovom dijelu ili putnom objektu;</w:t>
      </w:r>
    </w:p>
    <w:p w:rsidR="0046372C" w:rsidRPr="00690744" w:rsidRDefault="0046372C" w:rsidP="00690744">
      <w:pPr>
        <w:numPr>
          <w:ilvl w:val="0"/>
          <w:numId w:val="17"/>
        </w:numPr>
        <w:spacing w:after="0" w:line="240" w:lineRule="auto"/>
        <w:ind w:hanging="172"/>
        <w:jc w:val="both"/>
        <w:rPr>
          <w:rFonts w:ascii="Times New Roman" w:hAnsi="Times New Roman" w:cs="Times New Roman"/>
          <w:sz w:val="24"/>
          <w:szCs w:val="24"/>
        </w:rPr>
      </w:pPr>
      <w:r w:rsidRPr="00690744">
        <w:rPr>
          <w:rFonts w:ascii="Times New Roman" w:hAnsi="Times New Roman" w:cs="Times New Roman"/>
          <w:sz w:val="24"/>
          <w:szCs w:val="24"/>
        </w:rPr>
        <w:t>naredi otklanjanje nedostataka u utvrđenom roku, ako utvrdi da se prilikom izvođenja radova i upotrebe materijala pri rekonstrukciji i održavanju opštinskog i nekategorisanog puta u opštoj upotrebi, njegovog dijela i putnog objekta, ne primjenjuju tehnički propisi, tehnički normativi i standardi i norme kvaliteta, kao i propisani uslovi za bezbjednost saobraćaja, a ako se u utvrđenom roku nedostaci ne otklone, zabrani, odnosno obustavi dalje izvođenje radova i naredi rušenje i uklanjanje izgrađenih, rekonstruisanih i održavanih djelova opštinskog i nekategorisanog puta ili putnog objekta na kojima nijesu otklonjeni naređeni nedostaci.</w:t>
      </w:r>
    </w:p>
    <w:p w:rsidR="0046372C" w:rsidRPr="00690744" w:rsidRDefault="00FA19DE" w:rsidP="00690744">
      <w:pPr>
        <w:pStyle w:val="Heading1"/>
        <w:spacing w:line="240" w:lineRule="auto"/>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62</w:t>
      </w:r>
    </w:p>
    <w:p w:rsidR="0046372C" w:rsidRPr="00690744" w:rsidRDefault="0046372C" w:rsidP="00690744">
      <w:pPr>
        <w:spacing w:after="0" w:line="240" w:lineRule="auto"/>
        <w:ind w:firstLine="283"/>
        <w:jc w:val="both"/>
        <w:rPr>
          <w:rFonts w:ascii="Times New Roman" w:hAnsi="Times New Roman" w:cs="Times New Roman"/>
          <w:sz w:val="24"/>
          <w:szCs w:val="24"/>
        </w:rPr>
      </w:pPr>
      <w:r w:rsidRPr="00690744">
        <w:rPr>
          <w:rFonts w:ascii="Times New Roman" w:hAnsi="Times New Roman" w:cs="Times New Roman"/>
          <w:sz w:val="24"/>
          <w:szCs w:val="24"/>
        </w:rPr>
        <w:t>Pored upravnih mjera i radnji propisanih Zakonom o inspekcijskom nadzoru inspektor za puteve je ovlašćen i obavezan da preduzima i sledeće upravne mjere i radnje:</w:t>
      </w:r>
    </w:p>
    <w:p w:rsidR="0046372C" w:rsidRPr="00690744" w:rsidRDefault="0046372C" w:rsidP="00690744">
      <w:pPr>
        <w:numPr>
          <w:ilvl w:val="0"/>
          <w:numId w:val="18"/>
        </w:numPr>
        <w:spacing w:after="0" w:line="240" w:lineRule="auto"/>
        <w:ind w:left="464" w:hanging="195"/>
        <w:jc w:val="both"/>
        <w:rPr>
          <w:rFonts w:ascii="Times New Roman" w:hAnsi="Times New Roman" w:cs="Times New Roman"/>
          <w:sz w:val="24"/>
          <w:szCs w:val="24"/>
        </w:rPr>
      </w:pPr>
      <w:r w:rsidRPr="00690744">
        <w:rPr>
          <w:rFonts w:ascii="Times New Roman" w:hAnsi="Times New Roman" w:cs="Times New Roman"/>
          <w:sz w:val="24"/>
          <w:szCs w:val="24"/>
        </w:rPr>
        <w:t>zabrani, odnosno obustavi izvršenje radova koji se izvode protivno zakonu i drugim propisima, tehničkim normativima i tehničkim standardima i normama kvaliteta prilikom izvođenja radova i upotrebe materijala pri rekonstrukciji i održavanju opštinskog i nekategorisanog puta u opštoj upotrebi, njegovog dijela i putnog objekta suprotno uslovima odvijanja saobraćaja na opštinskom i nekategorisanom putu, njegovom dijelu i putnom objektu ili suprotno propisanim mjerama zaštite opštinskog i nekategorisanog puta, njegovog dijela i putnog objekta;</w:t>
      </w:r>
    </w:p>
    <w:p w:rsidR="0046372C" w:rsidRPr="00690744" w:rsidRDefault="0046372C" w:rsidP="00690744">
      <w:pPr>
        <w:numPr>
          <w:ilvl w:val="0"/>
          <w:numId w:val="18"/>
        </w:numPr>
        <w:spacing w:after="0" w:line="240" w:lineRule="auto"/>
        <w:ind w:left="464" w:hanging="195"/>
        <w:jc w:val="both"/>
        <w:rPr>
          <w:rFonts w:ascii="Times New Roman" w:hAnsi="Times New Roman" w:cs="Times New Roman"/>
          <w:sz w:val="24"/>
          <w:szCs w:val="24"/>
        </w:rPr>
      </w:pPr>
      <w:r w:rsidRPr="00690744">
        <w:rPr>
          <w:rFonts w:ascii="Times New Roman" w:hAnsi="Times New Roman" w:cs="Times New Roman"/>
          <w:sz w:val="24"/>
          <w:szCs w:val="24"/>
        </w:rPr>
        <w:t>naredi rušenje i uklanjanje objekata izgrađenih, odnosno postavljenih u zaštitnom pojasu opštinskog i nekategorisanog puta u opštoj upotrebi i uklanjanje deponija i komunalnog otpada, izgrađenih, postavljenih ili ostavljenih suprotno odredbama ove odluke;</w:t>
      </w:r>
    </w:p>
    <w:p w:rsidR="0046372C" w:rsidRPr="00690744" w:rsidRDefault="0046372C" w:rsidP="00690744">
      <w:pPr>
        <w:numPr>
          <w:ilvl w:val="0"/>
          <w:numId w:val="18"/>
        </w:numPr>
        <w:spacing w:after="0" w:line="240" w:lineRule="auto"/>
        <w:ind w:left="464" w:hanging="195"/>
        <w:jc w:val="both"/>
        <w:rPr>
          <w:rFonts w:ascii="Times New Roman" w:hAnsi="Times New Roman" w:cs="Times New Roman"/>
          <w:sz w:val="24"/>
          <w:szCs w:val="24"/>
        </w:rPr>
      </w:pPr>
      <w:r w:rsidRPr="00690744">
        <w:rPr>
          <w:rFonts w:ascii="Times New Roman" w:hAnsi="Times New Roman" w:cs="Times New Roman"/>
          <w:sz w:val="24"/>
          <w:szCs w:val="24"/>
        </w:rPr>
        <w:t>naredi rušenje i uklanjanje ograda, drveća, zasada, građevinskog i drugog materijala i natpisa podignutih, ostavljenih ili postavljenih suprotno odredbama ove odluke;</w:t>
      </w:r>
    </w:p>
    <w:p w:rsidR="0046372C" w:rsidRPr="00690744" w:rsidRDefault="0046372C" w:rsidP="00690744">
      <w:pPr>
        <w:numPr>
          <w:ilvl w:val="0"/>
          <w:numId w:val="18"/>
        </w:numPr>
        <w:spacing w:after="0" w:line="240" w:lineRule="auto"/>
        <w:ind w:left="464" w:hanging="195"/>
        <w:jc w:val="both"/>
        <w:rPr>
          <w:rFonts w:ascii="Times New Roman" w:hAnsi="Times New Roman" w:cs="Times New Roman"/>
          <w:sz w:val="24"/>
          <w:szCs w:val="24"/>
        </w:rPr>
      </w:pPr>
      <w:r w:rsidRPr="00690744">
        <w:rPr>
          <w:rFonts w:ascii="Times New Roman" w:hAnsi="Times New Roman" w:cs="Times New Roman"/>
          <w:sz w:val="24"/>
          <w:szCs w:val="24"/>
        </w:rPr>
        <w:t>naredi rušenje i uklanjanje objekata, cjevovoda, vodova, instalacija sa opštinskog i nekategorisanog puta u opštoj upotrebi, njegovog dijela, putnog objekta i putnog pojasa, osim objekata cjevovoda, vodova i instalacija za koje je ustanovljeno pravo službenosti, pravo korišćenja ili drugo pravo određeno ovom odlukom;</w:t>
      </w:r>
    </w:p>
    <w:p w:rsidR="0046372C" w:rsidRPr="00690744" w:rsidRDefault="0046372C" w:rsidP="00690744">
      <w:pPr>
        <w:numPr>
          <w:ilvl w:val="0"/>
          <w:numId w:val="18"/>
        </w:numPr>
        <w:spacing w:after="0" w:line="240" w:lineRule="auto"/>
        <w:ind w:left="464" w:hanging="195"/>
        <w:jc w:val="both"/>
        <w:rPr>
          <w:rFonts w:ascii="Times New Roman" w:hAnsi="Times New Roman" w:cs="Times New Roman"/>
          <w:sz w:val="24"/>
          <w:szCs w:val="24"/>
        </w:rPr>
      </w:pPr>
      <w:r w:rsidRPr="00690744">
        <w:rPr>
          <w:rFonts w:ascii="Times New Roman" w:hAnsi="Times New Roman" w:cs="Times New Roman"/>
          <w:sz w:val="24"/>
          <w:szCs w:val="24"/>
        </w:rPr>
        <w:lastRenderedPageBreak/>
        <w:t>zabrani radove koji se izvode u neposrednoj blizini opštinskog i nekategorisanog puta u opštoj upotrebi, njegovog dijela i putnog objekta, a koji mogu ugroziti njihovu stabilnost i bezbjednost saobraćaja;</w:t>
      </w:r>
    </w:p>
    <w:p w:rsidR="0046372C" w:rsidRPr="00690744" w:rsidRDefault="0046372C" w:rsidP="00690744">
      <w:pPr>
        <w:numPr>
          <w:ilvl w:val="0"/>
          <w:numId w:val="18"/>
        </w:numPr>
        <w:spacing w:after="0" w:line="240" w:lineRule="auto"/>
        <w:ind w:left="464" w:hanging="195"/>
        <w:jc w:val="both"/>
        <w:rPr>
          <w:rFonts w:ascii="Times New Roman" w:hAnsi="Times New Roman" w:cs="Times New Roman"/>
          <w:sz w:val="24"/>
          <w:szCs w:val="24"/>
        </w:rPr>
      </w:pPr>
      <w:r w:rsidRPr="00690744">
        <w:rPr>
          <w:rFonts w:ascii="Times New Roman" w:hAnsi="Times New Roman" w:cs="Times New Roman"/>
          <w:sz w:val="24"/>
          <w:szCs w:val="24"/>
        </w:rPr>
        <w:t>zabrani korišćenje nekategorisanog puta u opštoj upotrebi, pravnom licu ili preduzetniku, koji bez odobrenja za korišćenje u obavljanju svoje djelatnosti koristi nekategorisani put;</w:t>
      </w:r>
    </w:p>
    <w:p w:rsidR="0046372C" w:rsidRPr="00690744" w:rsidRDefault="0046372C" w:rsidP="00690744">
      <w:pPr>
        <w:numPr>
          <w:ilvl w:val="0"/>
          <w:numId w:val="18"/>
        </w:numPr>
        <w:spacing w:after="0" w:line="240" w:lineRule="auto"/>
        <w:ind w:left="464" w:hanging="195"/>
        <w:jc w:val="both"/>
        <w:rPr>
          <w:rFonts w:ascii="Times New Roman" w:hAnsi="Times New Roman" w:cs="Times New Roman"/>
          <w:sz w:val="24"/>
          <w:szCs w:val="24"/>
        </w:rPr>
      </w:pPr>
      <w:r w:rsidRPr="00690744">
        <w:rPr>
          <w:rFonts w:ascii="Times New Roman" w:hAnsi="Times New Roman" w:cs="Times New Roman"/>
          <w:sz w:val="24"/>
          <w:szCs w:val="24"/>
        </w:rPr>
        <w:t>naredi postavljanje fizičkih prepreka, kojima se onemogućava priključenje na opštinski i nekategorisani put u opštoj upotrebi, bez prethodno pribavljene saglasnosti nadležnog organa.</w:t>
      </w:r>
    </w:p>
    <w:p w:rsidR="00FF30AD" w:rsidRPr="00690744" w:rsidRDefault="0046372C" w:rsidP="00690744">
      <w:pPr>
        <w:pStyle w:val="Heading1"/>
        <w:spacing w:line="240" w:lineRule="auto"/>
        <w:ind w:right="1"/>
        <w:jc w:val="both"/>
        <w:rPr>
          <w:rFonts w:ascii="Times New Roman" w:hAnsi="Times New Roman" w:cs="Times New Roman"/>
          <w:color w:val="auto"/>
          <w:sz w:val="24"/>
          <w:szCs w:val="24"/>
        </w:rPr>
      </w:pPr>
      <w:r w:rsidRPr="00690744">
        <w:rPr>
          <w:rFonts w:ascii="Times New Roman" w:hAnsi="Times New Roman" w:cs="Times New Roman"/>
          <w:color w:val="auto"/>
          <w:sz w:val="24"/>
          <w:szCs w:val="24"/>
        </w:rPr>
        <w:t xml:space="preserve">VIII KAZNENE ODREDBE </w:t>
      </w:r>
    </w:p>
    <w:p w:rsidR="0046372C" w:rsidRPr="00690744" w:rsidRDefault="00FA19DE" w:rsidP="00690744">
      <w:pPr>
        <w:pStyle w:val="Heading1"/>
        <w:spacing w:line="240" w:lineRule="auto"/>
        <w:ind w:right="1"/>
        <w:jc w:val="center"/>
        <w:rPr>
          <w:rFonts w:ascii="Times New Roman" w:hAnsi="Times New Roman" w:cs="Times New Roman"/>
          <w:color w:val="auto"/>
          <w:sz w:val="24"/>
          <w:szCs w:val="24"/>
        </w:rPr>
      </w:pPr>
      <w:r w:rsidRPr="00690744">
        <w:rPr>
          <w:rFonts w:ascii="Times New Roman" w:hAnsi="Times New Roman" w:cs="Times New Roman"/>
          <w:color w:val="auto"/>
          <w:sz w:val="24"/>
          <w:szCs w:val="24"/>
        </w:rPr>
        <w:t>Član 63</w:t>
      </w:r>
    </w:p>
    <w:p w:rsidR="00FF30AD" w:rsidRPr="00690744" w:rsidRDefault="00FF30AD" w:rsidP="00690744">
      <w:pPr>
        <w:spacing w:after="0" w:line="240" w:lineRule="auto"/>
        <w:jc w:val="both"/>
        <w:rPr>
          <w:rFonts w:ascii="Times New Roman" w:hAnsi="Times New Roman" w:cs="Times New Roman"/>
          <w:sz w:val="24"/>
          <w:szCs w:val="24"/>
        </w:rPr>
      </w:pPr>
      <w:r w:rsidRPr="00690744">
        <w:rPr>
          <w:rFonts w:ascii="Times New Roman" w:hAnsi="Times New Roman" w:cs="Times New Roman"/>
          <w:sz w:val="24"/>
          <w:szCs w:val="24"/>
        </w:rPr>
        <w:t>Kaznene odredbe primjenjivaće se shodno Zakonu o putevima i Zakon</w:t>
      </w:r>
      <w:r w:rsidR="00435A07" w:rsidRPr="00690744">
        <w:rPr>
          <w:rFonts w:ascii="Times New Roman" w:hAnsi="Times New Roman" w:cs="Times New Roman"/>
          <w:sz w:val="24"/>
          <w:szCs w:val="24"/>
        </w:rPr>
        <w:t xml:space="preserve">u o </w:t>
      </w:r>
      <w:r w:rsidRPr="00690744">
        <w:rPr>
          <w:rFonts w:ascii="Times New Roman" w:hAnsi="Times New Roman" w:cs="Times New Roman"/>
          <w:sz w:val="24"/>
          <w:szCs w:val="24"/>
        </w:rPr>
        <w:t>inspekcijskom nadzoru, kao i drugim propisima iz ove oblasti.</w:t>
      </w:r>
    </w:p>
    <w:p w:rsidR="00FF30AD" w:rsidRPr="00690744" w:rsidRDefault="00FF30AD" w:rsidP="00690744">
      <w:pPr>
        <w:spacing w:after="0" w:line="240" w:lineRule="auto"/>
        <w:jc w:val="both"/>
        <w:rPr>
          <w:rFonts w:ascii="Times New Roman" w:hAnsi="Times New Roman" w:cs="Times New Roman"/>
          <w:sz w:val="24"/>
          <w:szCs w:val="24"/>
        </w:rPr>
      </w:pPr>
    </w:p>
    <w:p w:rsidR="002C394A" w:rsidRPr="00690744" w:rsidRDefault="0046372C" w:rsidP="00690744">
      <w:pPr>
        <w:spacing w:after="0" w:line="240" w:lineRule="auto"/>
        <w:jc w:val="both"/>
        <w:rPr>
          <w:rFonts w:ascii="Times New Roman" w:hAnsi="Times New Roman" w:cs="Times New Roman"/>
          <w:sz w:val="24"/>
          <w:szCs w:val="24"/>
        </w:rPr>
      </w:pPr>
      <w:r w:rsidRPr="00690744">
        <w:rPr>
          <w:rFonts w:ascii="Times New Roman" w:hAnsi="Times New Roman" w:cs="Times New Roman"/>
          <w:sz w:val="24"/>
          <w:szCs w:val="24"/>
        </w:rPr>
        <w:t>IX PR</w:t>
      </w:r>
      <w:r w:rsidR="002C394A" w:rsidRPr="00690744">
        <w:rPr>
          <w:rFonts w:ascii="Times New Roman" w:hAnsi="Times New Roman" w:cs="Times New Roman"/>
          <w:sz w:val="24"/>
          <w:szCs w:val="24"/>
        </w:rPr>
        <w:t xml:space="preserve">ELAZNE I ZAVRŠNE ODREDBE </w:t>
      </w:r>
    </w:p>
    <w:p w:rsidR="00297371" w:rsidRPr="00690744" w:rsidRDefault="00297371" w:rsidP="00690744">
      <w:pPr>
        <w:spacing w:after="0" w:line="240" w:lineRule="auto"/>
        <w:jc w:val="center"/>
        <w:rPr>
          <w:rFonts w:ascii="Times New Roman" w:hAnsi="Times New Roman" w:cs="Times New Roman"/>
          <w:sz w:val="24"/>
          <w:szCs w:val="24"/>
        </w:rPr>
      </w:pPr>
      <w:r w:rsidRPr="00690744">
        <w:rPr>
          <w:rFonts w:ascii="Times New Roman" w:hAnsi="Times New Roman" w:cs="Times New Roman"/>
          <w:sz w:val="24"/>
          <w:szCs w:val="24"/>
        </w:rPr>
        <w:t>Član 64</w:t>
      </w:r>
    </w:p>
    <w:p w:rsidR="00297371" w:rsidRPr="00690744" w:rsidRDefault="00297371" w:rsidP="00690744">
      <w:pPr>
        <w:spacing w:after="0" w:line="240" w:lineRule="auto"/>
        <w:jc w:val="both"/>
        <w:rPr>
          <w:rFonts w:ascii="Times New Roman" w:hAnsi="Times New Roman" w:cs="Times New Roman"/>
          <w:sz w:val="24"/>
          <w:szCs w:val="24"/>
        </w:rPr>
      </w:pPr>
      <w:r w:rsidRPr="00690744">
        <w:rPr>
          <w:rFonts w:ascii="Times New Roman" w:hAnsi="Times New Roman" w:cs="Times New Roman"/>
          <w:sz w:val="24"/>
          <w:szCs w:val="24"/>
        </w:rPr>
        <w:t>Na sve uslove i situacije vezane za opštinske i nekategorisane puteve koje nijesu predviđene ovom odlukom primjenjivaće se neposredno Zakon o putevima.</w:t>
      </w:r>
    </w:p>
    <w:p w:rsidR="0046372C" w:rsidRPr="00690744" w:rsidRDefault="00297371" w:rsidP="00690744">
      <w:pPr>
        <w:spacing w:after="0" w:line="240" w:lineRule="auto"/>
        <w:jc w:val="center"/>
        <w:rPr>
          <w:rFonts w:ascii="Times New Roman" w:hAnsi="Times New Roman" w:cs="Times New Roman"/>
          <w:sz w:val="24"/>
          <w:szCs w:val="24"/>
        </w:rPr>
      </w:pPr>
      <w:r w:rsidRPr="00690744">
        <w:rPr>
          <w:rFonts w:ascii="Times New Roman" w:hAnsi="Times New Roman" w:cs="Times New Roman"/>
          <w:sz w:val="24"/>
          <w:szCs w:val="24"/>
        </w:rPr>
        <w:t>Član 65</w:t>
      </w:r>
    </w:p>
    <w:p w:rsidR="009520DD" w:rsidRPr="00690744" w:rsidRDefault="002C394A" w:rsidP="00690744">
      <w:pPr>
        <w:spacing w:after="0" w:line="240" w:lineRule="auto"/>
        <w:jc w:val="both"/>
        <w:rPr>
          <w:rFonts w:ascii="Times New Roman" w:hAnsi="Times New Roman" w:cs="Times New Roman"/>
          <w:sz w:val="24"/>
          <w:szCs w:val="24"/>
        </w:rPr>
      </w:pPr>
      <w:r w:rsidRPr="00690744">
        <w:rPr>
          <w:rFonts w:ascii="Times New Roman" w:hAnsi="Times New Roman" w:cs="Times New Roman"/>
          <w:sz w:val="24"/>
          <w:szCs w:val="24"/>
        </w:rPr>
        <w:t>Danom stupanja na snagu ove</w:t>
      </w:r>
      <w:r w:rsidR="00D05903" w:rsidRPr="00690744">
        <w:rPr>
          <w:rFonts w:ascii="Times New Roman" w:hAnsi="Times New Roman" w:cs="Times New Roman"/>
          <w:sz w:val="24"/>
          <w:szCs w:val="24"/>
        </w:rPr>
        <w:t xml:space="preserve"> Odluke</w:t>
      </w:r>
      <w:r w:rsidR="004C41A2" w:rsidRPr="00690744">
        <w:rPr>
          <w:rFonts w:ascii="Times New Roman" w:hAnsi="Times New Roman" w:cs="Times New Roman"/>
          <w:sz w:val="24"/>
          <w:szCs w:val="24"/>
        </w:rPr>
        <w:t xml:space="preserve"> prestaje da važi Odluka o op</w:t>
      </w:r>
      <w:r w:rsidR="00EB01A8" w:rsidRPr="00690744">
        <w:rPr>
          <w:rFonts w:ascii="Times New Roman" w:hAnsi="Times New Roman" w:cs="Times New Roman"/>
          <w:sz w:val="24"/>
          <w:szCs w:val="24"/>
        </w:rPr>
        <w:t>štinskim lokalnim  i nekategorisanim putevima na teritoriji Opštine Rožaje ("Službeni list Crne Gore - opštinski propisi", br. 036/14 od 18.12.2014, 034/17 od 07.08.2017),</w:t>
      </w:r>
      <w:r w:rsidR="000B5C09" w:rsidRPr="00690744">
        <w:rPr>
          <w:rFonts w:ascii="Times New Roman" w:hAnsi="Times New Roman" w:cs="Times New Roman"/>
          <w:sz w:val="24"/>
          <w:szCs w:val="24"/>
        </w:rPr>
        <w:t xml:space="preserve"> osim</w:t>
      </w:r>
      <w:r w:rsidR="00B364CA" w:rsidRPr="00690744">
        <w:rPr>
          <w:rFonts w:ascii="Times New Roman" w:hAnsi="Times New Roman" w:cs="Times New Roman"/>
          <w:sz w:val="24"/>
          <w:szCs w:val="24"/>
        </w:rPr>
        <w:t xml:space="preserve"> dijela</w:t>
      </w:r>
      <w:r w:rsidR="00EB01A8" w:rsidRPr="00690744">
        <w:rPr>
          <w:rFonts w:ascii="Times New Roman" w:hAnsi="Times New Roman" w:cs="Times New Roman"/>
          <w:sz w:val="24"/>
          <w:szCs w:val="24"/>
        </w:rPr>
        <w:t xml:space="preserve">  člana 60 koja glasi</w:t>
      </w:r>
      <w:r w:rsidR="000B5C09" w:rsidRPr="00690744">
        <w:rPr>
          <w:rFonts w:ascii="Times New Roman" w:hAnsi="Times New Roman" w:cs="Times New Roman"/>
          <w:sz w:val="24"/>
          <w:szCs w:val="24"/>
        </w:rPr>
        <w:t>: “</w:t>
      </w:r>
      <w:r w:rsidR="00EB01A8" w:rsidRPr="00690744">
        <w:rPr>
          <w:rFonts w:ascii="Times New Roman" w:hAnsi="Times New Roman" w:cs="Times New Roman"/>
          <w:sz w:val="24"/>
          <w:szCs w:val="24"/>
        </w:rPr>
        <w:t xml:space="preserve"> </w:t>
      </w:r>
      <w:r w:rsidR="000B5C09" w:rsidRPr="00690744">
        <w:rPr>
          <w:rFonts w:ascii="Times New Roman" w:hAnsi="Times New Roman" w:cs="Times New Roman"/>
          <w:sz w:val="24"/>
          <w:szCs w:val="24"/>
        </w:rPr>
        <w:t>Osim poglavlja II Odluke o određivanju, izgradnji, rekonstrukciji, održavanju, zaštiti i korišćenju lokalnih i nekategorisanih puteva</w:t>
      </w:r>
      <w:r w:rsidR="00690744">
        <w:rPr>
          <w:rFonts w:ascii="Times New Roman" w:hAnsi="Times New Roman" w:cs="Times New Roman"/>
          <w:sz w:val="24"/>
          <w:szCs w:val="24"/>
        </w:rPr>
        <w:t>,</w:t>
      </w:r>
      <w:r w:rsidR="000B5C09" w:rsidRPr="00690744">
        <w:rPr>
          <w:rFonts w:ascii="Times New Roman" w:hAnsi="Times New Roman" w:cs="Times New Roman"/>
          <w:sz w:val="24"/>
          <w:szCs w:val="24"/>
        </w:rPr>
        <w:t xml:space="preserve"> br. 799 od 07.05.2007. godine ("Službeni list Crne Gore - opštinski propisi", br. </w:t>
      </w:r>
      <w:r w:rsidR="00920E9D" w:rsidRPr="00690744">
        <w:rPr>
          <w:rFonts w:ascii="Times New Roman" w:hAnsi="Times New Roman" w:cs="Times New Roman"/>
          <w:sz w:val="24"/>
          <w:szCs w:val="24"/>
        </w:rPr>
        <w:t xml:space="preserve">18/07 br. 6/00)“, koja će se primjenjivati sve do donošenja nove Odluke o opštinskim i nekategorisanim putevima na </w:t>
      </w:r>
      <w:r w:rsidR="007B0569" w:rsidRPr="00690744">
        <w:rPr>
          <w:rFonts w:ascii="Times New Roman" w:hAnsi="Times New Roman" w:cs="Times New Roman"/>
          <w:sz w:val="24"/>
          <w:szCs w:val="24"/>
        </w:rPr>
        <w:t>teritoriji Op</w:t>
      </w:r>
      <w:r w:rsidR="00920E9D" w:rsidRPr="00690744">
        <w:rPr>
          <w:rFonts w:ascii="Times New Roman" w:hAnsi="Times New Roman" w:cs="Times New Roman"/>
          <w:sz w:val="24"/>
          <w:szCs w:val="24"/>
        </w:rPr>
        <w:t>štine Rožaje.</w:t>
      </w:r>
      <w:r w:rsidR="000B5C09" w:rsidRPr="00690744">
        <w:rPr>
          <w:rFonts w:ascii="Times New Roman" w:hAnsi="Times New Roman" w:cs="Times New Roman"/>
          <w:sz w:val="24"/>
          <w:szCs w:val="24"/>
        </w:rPr>
        <w:t xml:space="preserve">  </w:t>
      </w:r>
    </w:p>
    <w:p w:rsidR="002C394A" w:rsidRPr="00690744" w:rsidRDefault="002C394A" w:rsidP="00690744">
      <w:pPr>
        <w:spacing w:after="0" w:line="240" w:lineRule="auto"/>
        <w:rPr>
          <w:rFonts w:ascii="Times New Roman" w:hAnsi="Times New Roman" w:cs="Times New Roman"/>
          <w:sz w:val="24"/>
          <w:szCs w:val="24"/>
        </w:rPr>
      </w:pPr>
      <w:r w:rsidRPr="00690744">
        <w:rPr>
          <w:rFonts w:ascii="Times New Roman" w:hAnsi="Times New Roman" w:cs="Times New Roman"/>
          <w:sz w:val="24"/>
          <w:szCs w:val="24"/>
        </w:rPr>
        <w:t xml:space="preserve"> </w:t>
      </w:r>
    </w:p>
    <w:p w:rsidR="0046372C" w:rsidRDefault="00690744" w:rsidP="00690744">
      <w:pPr>
        <w:spacing w:after="0" w:line="240" w:lineRule="auto"/>
        <w:ind w:firstLine="283"/>
        <w:jc w:val="both"/>
        <w:rPr>
          <w:rFonts w:ascii="Times New Roman" w:hAnsi="Times New Roman" w:cs="Times New Roman"/>
          <w:sz w:val="24"/>
          <w:szCs w:val="24"/>
        </w:rPr>
      </w:pPr>
      <w:r>
        <w:rPr>
          <w:rFonts w:ascii="Times New Roman" w:hAnsi="Times New Roman" w:cs="Times New Roman"/>
          <w:sz w:val="24"/>
          <w:szCs w:val="24"/>
        </w:rPr>
        <w:t>Ova O</w:t>
      </w:r>
      <w:r w:rsidR="0046372C" w:rsidRPr="00690744">
        <w:rPr>
          <w:rFonts w:ascii="Times New Roman" w:hAnsi="Times New Roman" w:cs="Times New Roman"/>
          <w:sz w:val="24"/>
          <w:szCs w:val="24"/>
        </w:rPr>
        <w:t>dluka stupa na snagu osmog dana od dana objavljivanja u "Službenom listu Crne Gore - Opštinski propisi".</w:t>
      </w:r>
    </w:p>
    <w:p w:rsidR="00067B04" w:rsidRPr="00690744" w:rsidRDefault="00067B04" w:rsidP="00690744">
      <w:pPr>
        <w:spacing w:after="0" w:line="240" w:lineRule="auto"/>
        <w:ind w:firstLine="283"/>
        <w:jc w:val="both"/>
        <w:rPr>
          <w:rFonts w:ascii="Times New Roman" w:hAnsi="Times New Roman" w:cs="Times New Roman"/>
          <w:sz w:val="24"/>
          <w:szCs w:val="24"/>
        </w:rPr>
      </w:pPr>
    </w:p>
    <w:p w:rsidR="0046372C" w:rsidRPr="00690744" w:rsidRDefault="00067B04" w:rsidP="00690744">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Broj:</w:t>
      </w:r>
      <w:r w:rsidR="00E15374">
        <w:rPr>
          <w:rFonts w:ascii="Times New Roman" w:eastAsia="Times New Roman" w:hAnsi="Times New Roman" w:cs="Times New Roman"/>
          <w:sz w:val="24"/>
          <w:szCs w:val="24"/>
        </w:rPr>
        <w:t xml:space="preserve"> </w:t>
      </w:r>
      <w:r w:rsidR="004D7C15">
        <w:rPr>
          <w:rFonts w:ascii="Times New Roman" w:eastAsia="Times New Roman" w:hAnsi="Times New Roman" w:cs="Times New Roman"/>
          <w:sz w:val="24"/>
          <w:szCs w:val="24"/>
        </w:rPr>
        <w:t>02-016/25-363</w:t>
      </w:r>
    </w:p>
    <w:p w:rsidR="0046372C" w:rsidRPr="00690744" w:rsidRDefault="00E15374" w:rsidP="00690744">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Rožaje, 07</w:t>
      </w:r>
      <w:r w:rsidR="00067B04">
        <w:rPr>
          <w:rFonts w:ascii="Times New Roman" w:eastAsia="Times New Roman" w:hAnsi="Times New Roman" w:cs="Times New Roman"/>
          <w:sz w:val="24"/>
          <w:szCs w:val="24"/>
        </w:rPr>
        <w:t>.11.</w:t>
      </w:r>
      <w:r w:rsidR="00C726C8" w:rsidRPr="00690744">
        <w:rPr>
          <w:rFonts w:ascii="Times New Roman" w:eastAsia="Times New Roman" w:hAnsi="Times New Roman" w:cs="Times New Roman"/>
          <w:sz w:val="24"/>
          <w:szCs w:val="24"/>
        </w:rPr>
        <w:t>2025. godine</w:t>
      </w:r>
    </w:p>
    <w:p w:rsidR="00C726C8" w:rsidRPr="00690744" w:rsidRDefault="00C726C8" w:rsidP="00690744">
      <w:pPr>
        <w:spacing w:after="0" w:line="240" w:lineRule="auto"/>
        <w:jc w:val="center"/>
        <w:rPr>
          <w:rFonts w:ascii="Times New Roman" w:eastAsia="Times New Roman" w:hAnsi="Times New Roman" w:cs="Times New Roman"/>
          <w:b/>
          <w:sz w:val="24"/>
          <w:szCs w:val="24"/>
        </w:rPr>
      </w:pPr>
    </w:p>
    <w:p w:rsidR="0046372C" w:rsidRDefault="00067B04" w:rsidP="00690744">
      <w:pPr>
        <w:spacing w:after="0" w:line="240" w:lineRule="auto"/>
        <w:jc w:val="center"/>
        <w:rPr>
          <w:rFonts w:ascii="Times New Roman" w:eastAsia="Times New Roman" w:hAnsi="Times New Roman" w:cs="Times New Roman"/>
          <w:b/>
          <w:sz w:val="24"/>
          <w:szCs w:val="24"/>
        </w:rPr>
      </w:pPr>
      <w:r w:rsidRPr="00690744">
        <w:rPr>
          <w:rFonts w:ascii="Times New Roman" w:eastAsia="Times New Roman" w:hAnsi="Times New Roman" w:cs="Times New Roman"/>
          <w:b/>
          <w:sz w:val="24"/>
          <w:szCs w:val="24"/>
        </w:rPr>
        <w:t>SKUPŠTINA OPŠTINE ROŽAJE</w:t>
      </w:r>
      <w:r>
        <w:rPr>
          <w:rFonts w:ascii="Times New Roman" w:eastAsia="Times New Roman" w:hAnsi="Times New Roman" w:cs="Times New Roman"/>
          <w:b/>
          <w:sz w:val="24"/>
          <w:szCs w:val="24"/>
        </w:rPr>
        <w:t xml:space="preserve">  </w:t>
      </w:r>
    </w:p>
    <w:p w:rsidR="00067B04" w:rsidRPr="00690744" w:rsidRDefault="00067B04" w:rsidP="00690744">
      <w:pPr>
        <w:spacing w:after="0" w:line="240" w:lineRule="auto"/>
        <w:jc w:val="center"/>
        <w:rPr>
          <w:rFonts w:ascii="Times New Roman" w:hAnsi="Times New Roman" w:cs="Times New Roman"/>
          <w:sz w:val="24"/>
          <w:szCs w:val="24"/>
        </w:rPr>
      </w:pPr>
    </w:p>
    <w:p w:rsidR="0046372C" w:rsidRPr="00690744" w:rsidRDefault="00067B04" w:rsidP="00690744">
      <w:pPr>
        <w:spacing w:after="0" w:line="240" w:lineRule="auto"/>
        <w:ind w:right="1"/>
        <w:jc w:val="center"/>
        <w:rPr>
          <w:rFonts w:ascii="Times New Roman" w:hAnsi="Times New Roman" w:cs="Times New Roman"/>
          <w:sz w:val="24"/>
          <w:szCs w:val="24"/>
        </w:rPr>
      </w:pPr>
      <w:r>
        <w:rPr>
          <w:rFonts w:ascii="Times New Roman" w:eastAsia="Times New Roman" w:hAnsi="Times New Roman" w:cs="Times New Roman"/>
          <w:b/>
          <w:sz w:val="24"/>
          <w:szCs w:val="24"/>
        </w:rPr>
        <w:t xml:space="preserve">                                                                                                   </w:t>
      </w:r>
      <w:r w:rsidR="004D7C15">
        <w:rPr>
          <w:rFonts w:ascii="Times New Roman" w:eastAsia="Times New Roman" w:hAnsi="Times New Roman" w:cs="Times New Roman"/>
          <w:b/>
          <w:sz w:val="24"/>
          <w:szCs w:val="24"/>
        </w:rPr>
        <w:t xml:space="preserve">      </w:t>
      </w:r>
      <w:bookmarkStart w:id="0" w:name="_GoBack"/>
      <w:bookmarkEnd w:id="0"/>
      <w:r>
        <w:rPr>
          <w:rFonts w:ascii="Times New Roman" w:eastAsia="Times New Roman" w:hAnsi="Times New Roman" w:cs="Times New Roman"/>
          <w:b/>
          <w:sz w:val="24"/>
          <w:szCs w:val="24"/>
        </w:rPr>
        <w:t xml:space="preserve">  </w:t>
      </w:r>
      <w:r w:rsidR="00C726C8" w:rsidRPr="00690744">
        <w:rPr>
          <w:rFonts w:ascii="Times New Roman" w:eastAsia="Times New Roman" w:hAnsi="Times New Roman" w:cs="Times New Roman"/>
          <w:b/>
          <w:sz w:val="24"/>
          <w:szCs w:val="24"/>
        </w:rPr>
        <w:t>Predsjednik</w:t>
      </w:r>
      <w:r>
        <w:rPr>
          <w:rFonts w:ascii="Times New Roman" w:eastAsia="Times New Roman" w:hAnsi="Times New Roman" w:cs="Times New Roman"/>
          <w:b/>
          <w:sz w:val="24"/>
          <w:szCs w:val="24"/>
        </w:rPr>
        <w:t xml:space="preserve"> Skupštine</w:t>
      </w:r>
      <w:r w:rsidR="00C726C8" w:rsidRPr="00690744">
        <w:rPr>
          <w:rFonts w:ascii="Times New Roman" w:eastAsia="Times New Roman" w:hAnsi="Times New Roman" w:cs="Times New Roman"/>
          <w:b/>
          <w:sz w:val="24"/>
          <w:szCs w:val="24"/>
        </w:rPr>
        <w:t>,</w:t>
      </w:r>
    </w:p>
    <w:p w:rsidR="0046372C" w:rsidRPr="00690744" w:rsidRDefault="00C726C8" w:rsidP="00690744">
      <w:pPr>
        <w:spacing w:after="0" w:line="240" w:lineRule="auto"/>
        <w:jc w:val="both"/>
        <w:rPr>
          <w:rFonts w:ascii="Times New Roman" w:eastAsia="Times New Roman" w:hAnsi="Times New Roman" w:cs="Times New Roman"/>
          <w:b/>
          <w:sz w:val="24"/>
          <w:szCs w:val="24"/>
        </w:rPr>
      </w:pPr>
      <w:r w:rsidRPr="00690744">
        <w:rPr>
          <w:rFonts w:ascii="Times New Roman" w:eastAsia="Times New Roman" w:hAnsi="Times New Roman" w:cs="Times New Roman"/>
          <w:b/>
          <w:sz w:val="24"/>
          <w:szCs w:val="24"/>
        </w:rPr>
        <w:t xml:space="preserve">                                   </w:t>
      </w:r>
      <w:r w:rsidR="00067B04">
        <w:rPr>
          <w:rFonts w:ascii="Times New Roman" w:eastAsia="Times New Roman" w:hAnsi="Times New Roman" w:cs="Times New Roman"/>
          <w:b/>
          <w:sz w:val="24"/>
          <w:szCs w:val="24"/>
        </w:rPr>
        <w:t xml:space="preserve">                                                                                              Almir Avdić</w:t>
      </w:r>
      <w:r w:rsidR="004D7C15">
        <w:rPr>
          <w:rFonts w:ascii="Times New Roman" w:eastAsia="Times New Roman" w:hAnsi="Times New Roman" w:cs="Times New Roman"/>
          <w:b/>
          <w:sz w:val="24"/>
          <w:szCs w:val="24"/>
        </w:rPr>
        <w:t xml:space="preserve">, s. r. </w:t>
      </w:r>
    </w:p>
    <w:p w:rsidR="00C726C8" w:rsidRPr="00690744" w:rsidRDefault="00C726C8" w:rsidP="00690744">
      <w:pPr>
        <w:spacing w:after="0" w:line="240" w:lineRule="auto"/>
        <w:jc w:val="both"/>
        <w:rPr>
          <w:rFonts w:ascii="Times New Roman" w:hAnsi="Times New Roman" w:cs="Times New Roman"/>
          <w:sz w:val="24"/>
          <w:szCs w:val="24"/>
        </w:rPr>
      </w:pPr>
      <w:r w:rsidRPr="00690744">
        <w:rPr>
          <w:rFonts w:ascii="Times New Roman" w:eastAsia="Times New Roman" w:hAnsi="Times New Roman" w:cs="Times New Roman"/>
          <w:b/>
          <w:sz w:val="24"/>
          <w:szCs w:val="24"/>
        </w:rPr>
        <w:t xml:space="preserve">                                 </w:t>
      </w:r>
      <w:r w:rsidR="00067B04">
        <w:rPr>
          <w:rFonts w:ascii="Times New Roman" w:eastAsia="Times New Roman" w:hAnsi="Times New Roman" w:cs="Times New Roman"/>
          <w:b/>
          <w:sz w:val="24"/>
          <w:szCs w:val="24"/>
        </w:rPr>
        <w:t xml:space="preserve">                 </w:t>
      </w:r>
    </w:p>
    <w:p w:rsidR="00390B22" w:rsidRPr="00690744" w:rsidRDefault="00390B22" w:rsidP="00690744">
      <w:pPr>
        <w:spacing w:after="0" w:line="240" w:lineRule="auto"/>
        <w:jc w:val="both"/>
        <w:rPr>
          <w:rFonts w:ascii="Times New Roman" w:hAnsi="Times New Roman" w:cs="Times New Roman"/>
          <w:sz w:val="24"/>
          <w:szCs w:val="24"/>
        </w:rPr>
      </w:pPr>
    </w:p>
    <w:p w:rsidR="00D02AA4" w:rsidRPr="00690744" w:rsidRDefault="00D02AA4" w:rsidP="00690744">
      <w:pPr>
        <w:spacing w:after="0" w:line="240" w:lineRule="auto"/>
        <w:jc w:val="both"/>
        <w:rPr>
          <w:rFonts w:ascii="Times New Roman" w:hAnsi="Times New Roman" w:cs="Times New Roman"/>
          <w:sz w:val="24"/>
          <w:szCs w:val="24"/>
        </w:rPr>
      </w:pPr>
    </w:p>
    <w:p w:rsidR="00D02AA4" w:rsidRPr="00690744" w:rsidRDefault="00D02AA4" w:rsidP="00690744">
      <w:pPr>
        <w:spacing w:after="0" w:line="240" w:lineRule="auto"/>
        <w:jc w:val="both"/>
        <w:rPr>
          <w:rFonts w:ascii="Times New Roman" w:hAnsi="Times New Roman" w:cs="Times New Roman"/>
          <w:sz w:val="24"/>
          <w:szCs w:val="24"/>
        </w:rPr>
      </w:pPr>
    </w:p>
    <w:p w:rsidR="00D02AA4" w:rsidRDefault="00D02AA4" w:rsidP="00690744">
      <w:pPr>
        <w:spacing w:after="0" w:line="240" w:lineRule="auto"/>
        <w:jc w:val="center"/>
        <w:rPr>
          <w:rFonts w:ascii="Times New Roman" w:hAnsi="Times New Roman" w:cs="Times New Roman"/>
          <w:sz w:val="28"/>
          <w:szCs w:val="28"/>
        </w:rPr>
      </w:pPr>
    </w:p>
    <w:p w:rsidR="00D02AA4" w:rsidRDefault="00D02AA4" w:rsidP="00D02AA4">
      <w:pPr>
        <w:jc w:val="center"/>
        <w:rPr>
          <w:rFonts w:ascii="Times New Roman" w:hAnsi="Times New Roman" w:cs="Times New Roman"/>
          <w:sz w:val="28"/>
          <w:szCs w:val="28"/>
        </w:rPr>
      </w:pPr>
    </w:p>
    <w:p w:rsidR="00D02AA4" w:rsidRDefault="00D02AA4" w:rsidP="00D02AA4">
      <w:pPr>
        <w:jc w:val="center"/>
        <w:rPr>
          <w:rFonts w:ascii="Times New Roman" w:hAnsi="Times New Roman" w:cs="Times New Roman"/>
          <w:sz w:val="28"/>
          <w:szCs w:val="28"/>
        </w:rPr>
      </w:pPr>
    </w:p>
    <w:p w:rsidR="00D02AA4" w:rsidRDefault="00D02AA4" w:rsidP="00D02AA4">
      <w:pPr>
        <w:jc w:val="center"/>
        <w:rPr>
          <w:rFonts w:ascii="Times New Roman" w:hAnsi="Times New Roman" w:cs="Times New Roman"/>
          <w:sz w:val="28"/>
          <w:szCs w:val="28"/>
        </w:rPr>
      </w:pPr>
    </w:p>
    <w:p w:rsidR="008701CE" w:rsidRDefault="008701CE" w:rsidP="00690744">
      <w:pPr>
        <w:rPr>
          <w:rFonts w:ascii="Times New Roman" w:hAnsi="Times New Roman" w:cs="Times New Roman"/>
          <w:sz w:val="28"/>
          <w:szCs w:val="28"/>
        </w:rPr>
      </w:pPr>
    </w:p>
    <w:p w:rsidR="008701CE" w:rsidRDefault="008701CE" w:rsidP="00D02AA4">
      <w:pPr>
        <w:jc w:val="center"/>
        <w:rPr>
          <w:rFonts w:ascii="Times New Roman" w:hAnsi="Times New Roman" w:cs="Times New Roman"/>
          <w:sz w:val="28"/>
          <w:szCs w:val="28"/>
        </w:rPr>
      </w:pPr>
    </w:p>
    <w:p w:rsidR="008701CE" w:rsidRDefault="008701CE" w:rsidP="00D02AA4">
      <w:pPr>
        <w:jc w:val="center"/>
        <w:rPr>
          <w:rFonts w:ascii="Times New Roman" w:hAnsi="Times New Roman" w:cs="Times New Roman"/>
          <w:sz w:val="28"/>
          <w:szCs w:val="28"/>
        </w:rPr>
      </w:pPr>
    </w:p>
    <w:p w:rsidR="008701CE" w:rsidRDefault="008701CE" w:rsidP="00D02AA4">
      <w:pPr>
        <w:jc w:val="center"/>
        <w:rPr>
          <w:rFonts w:ascii="Times New Roman" w:hAnsi="Times New Roman" w:cs="Times New Roman"/>
          <w:sz w:val="28"/>
          <w:szCs w:val="28"/>
        </w:rPr>
      </w:pPr>
    </w:p>
    <w:p w:rsidR="00B840F8" w:rsidRPr="00B840F8" w:rsidRDefault="00B840F8" w:rsidP="00690744">
      <w:pPr>
        <w:ind w:firstLine="720"/>
        <w:rPr>
          <w:rFonts w:ascii="Times New Roman" w:hAnsi="Times New Roman"/>
          <w:i/>
          <w:sz w:val="28"/>
          <w:szCs w:val="28"/>
        </w:rPr>
      </w:pPr>
    </w:p>
    <w:sectPr w:rsidR="00B840F8" w:rsidRPr="00B840F8" w:rsidSect="00690744">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588" w:rsidRDefault="00FE2588" w:rsidP="0046372C">
      <w:pPr>
        <w:spacing w:after="0" w:line="240" w:lineRule="auto"/>
      </w:pPr>
      <w:r>
        <w:separator/>
      </w:r>
    </w:p>
  </w:endnote>
  <w:endnote w:type="continuationSeparator" w:id="0">
    <w:p w:rsidR="00FE2588" w:rsidRDefault="00FE2588" w:rsidP="004637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588" w:rsidRDefault="00FE2588" w:rsidP="0046372C">
      <w:pPr>
        <w:spacing w:after="0" w:line="240" w:lineRule="auto"/>
      </w:pPr>
      <w:r>
        <w:separator/>
      </w:r>
    </w:p>
  </w:footnote>
  <w:footnote w:type="continuationSeparator" w:id="0">
    <w:p w:rsidR="00FE2588" w:rsidRDefault="00FE2588" w:rsidP="0046372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314F1"/>
    <w:multiLevelType w:val="hybridMultilevel"/>
    <w:tmpl w:val="409ACBBA"/>
    <w:lvl w:ilvl="0" w:tplc="2C10A796">
      <w:start w:val="1"/>
      <w:numFmt w:val="bullet"/>
      <w:lvlText w:val="-"/>
      <w:lvlJc w:val="left"/>
      <w:pPr>
        <w:ind w:left="4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0C2D89A">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0804CCE">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0AA5546">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69A982E">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FE6D984">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B54F8A4">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BBC0C0A">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15860BC">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0A9D65EC"/>
    <w:multiLevelType w:val="hybridMultilevel"/>
    <w:tmpl w:val="B370799C"/>
    <w:lvl w:ilvl="0" w:tplc="DDC43F2E">
      <w:start w:val="1"/>
      <w:numFmt w:val="bullet"/>
      <w:lvlText w:val="-"/>
      <w:lvlJc w:val="left"/>
      <w:pPr>
        <w:ind w:left="47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CD2C464">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9EC9264">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26E0664">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4ECC61C">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32C27D0">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E66DE7A">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79001C4">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4A6314">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0C8E545F"/>
    <w:multiLevelType w:val="hybridMultilevel"/>
    <w:tmpl w:val="1E0067B6"/>
    <w:lvl w:ilvl="0" w:tplc="478A0690">
      <w:start w:val="1"/>
      <w:numFmt w:val="bullet"/>
      <w:lvlText w:val="-"/>
      <w:lvlJc w:val="left"/>
      <w:pPr>
        <w:ind w:left="4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9C81126">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CF0B9DA">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C36896A">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B701C14">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A38D16C">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192968A">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FD43644">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46E6ECE">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
    <w:nsid w:val="0DF51EE2"/>
    <w:multiLevelType w:val="hybridMultilevel"/>
    <w:tmpl w:val="1138EB86"/>
    <w:lvl w:ilvl="0" w:tplc="34DC3588">
      <w:start w:val="1"/>
      <w:numFmt w:val="bullet"/>
      <w:lvlText w:val="-"/>
      <w:lvlJc w:val="left"/>
      <w:pPr>
        <w:ind w:left="4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6DC0180">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CB47876">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6ACBDB0">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E6CCDC6">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B6B7C0">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F2AABF6">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74A923A">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AF6859C">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nsid w:val="1D24183C"/>
    <w:multiLevelType w:val="hybridMultilevel"/>
    <w:tmpl w:val="DD441748"/>
    <w:lvl w:ilvl="0" w:tplc="90A20E80">
      <w:start w:val="1"/>
      <w:numFmt w:val="bullet"/>
      <w:lvlText w:val="-"/>
      <w:lvlJc w:val="left"/>
      <w:pPr>
        <w:ind w:left="47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EBE1D04">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A00BEE0">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1EC509E">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1B64858">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9F6D132">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60AFDF8">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87611E4">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104B40C">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nsid w:val="211D037E"/>
    <w:multiLevelType w:val="hybridMultilevel"/>
    <w:tmpl w:val="4662A866"/>
    <w:lvl w:ilvl="0" w:tplc="E8582D84">
      <w:start w:val="1"/>
      <w:numFmt w:val="bullet"/>
      <w:lvlText w:val="-"/>
      <w:lvlJc w:val="left"/>
      <w:pPr>
        <w:ind w:left="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FC26F6E">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F00F538">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332D476">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A7EF620">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3DCDCCC">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206C2C4">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00AC01E">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94AAD6E">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24F80364"/>
    <w:multiLevelType w:val="hybridMultilevel"/>
    <w:tmpl w:val="9712FFFC"/>
    <w:lvl w:ilvl="0" w:tplc="1D3E56E4">
      <w:start w:val="1"/>
      <w:numFmt w:val="bullet"/>
      <w:lvlText w:val="-"/>
      <w:lvlJc w:val="left"/>
      <w:pPr>
        <w:ind w:left="4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B082C4A">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4100E06">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6265A0E">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5DC991A">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72AFF22">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1D651B2">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7C3DFA">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E5037CA">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nsid w:val="444F4568"/>
    <w:multiLevelType w:val="hybridMultilevel"/>
    <w:tmpl w:val="E8BE6074"/>
    <w:lvl w:ilvl="0" w:tplc="9A123940">
      <w:start w:val="1"/>
      <w:numFmt w:val="bullet"/>
      <w:lvlText w:val="-"/>
      <w:lvlJc w:val="left"/>
      <w:pPr>
        <w:ind w:left="4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61E2140">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FA4E24">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AF07EA6">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7E49DCC">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C285F0C">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5D2BCF0">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C2E7B4C">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FCA7478">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nsid w:val="489A1218"/>
    <w:multiLevelType w:val="hybridMultilevel"/>
    <w:tmpl w:val="AB462F0A"/>
    <w:lvl w:ilvl="0" w:tplc="F4E0C092">
      <w:start w:val="1"/>
      <w:numFmt w:val="bullet"/>
      <w:lvlText w:val="-"/>
      <w:lvlJc w:val="left"/>
      <w:pPr>
        <w:ind w:left="4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6626C3A">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5700402">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6327EFA">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0FC27D0">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BE0BCFA">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DD67360">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D2A94E2">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5269600">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nsid w:val="4A2361AD"/>
    <w:multiLevelType w:val="hybridMultilevel"/>
    <w:tmpl w:val="CB8AE932"/>
    <w:lvl w:ilvl="0" w:tplc="B284E6BA">
      <w:start w:val="1"/>
      <w:numFmt w:val="bullet"/>
      <w:lvlText w:val="-"/>
      <w:lvlJc w:val="left"/>
      <w:pPr>
        <w:ind w:left="4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B32CF2E">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30E7148">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CCC7216">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4AE805E">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DF6E7EE">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05A9172">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D0C44B6">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8D219B2">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nsid w:val="4A4624EC"/>
    <w:multiLevelType w:val="hybridMultilevel"/>
    <w:tmpl w:val="65C239A0"/>
    <w:lvl w:ilvl="0" w:tplc="F99C5DD6">
      <w:start w:val="1"/>
      <w:numFmt w:val="bullet"/>
      <w:lvlText w:val="-"/>
      <w:lvlJc w:val="left"/>
      <w:pPr>
        <w:ind w:left="4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F261D88">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FB47EB0">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B1A3642">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5789DEC">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FA429C8">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93ED4B8">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05427FE">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FB468D8">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nsid w:val="4FB51531"/>
    <w:multiLevelType w:val="hybridMultilevel"/>
    <w:tmpl w:val="50F647D4"/>
    <w:lvl w:ilvl="0" w:tplc="E7C2BF7C">
      <w:start w:val="1"/>
      <w:numFmt w:val="bullet"/>
      <w:lvlText w:val="-"/>
      <w:lvlJc w:val="left"/>
      <w:pPr>
        <w:ind w:left="39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0ECD42A">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E7802F2">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F0471FA">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8AEF226">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340527E">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EC4B4DC">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BA9588">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46E2C1C">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nsid w:val="529A17ED"/>
    <w:multiLevelType w:val="hybridMultilevel"/>
    <w:tmpl w:val="42504454"/>
    <w:lvl w:ilvl="0" w:tplc="97D2E0D2">
      <w:start w:val="1"/>
      <w:numFmt w:val="bullet"/>
      <w:lvlText w:val="-"/>
      <w:lvlJc w:val="left"/>
      <w:pPr>
        <w:ind w:left="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9AC86E8">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C76882E">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3984316">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C76F124">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E47190">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862EC6E">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E90F4FA">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E38C788">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nsid w:val="60142FCE"/>
    <w:multiLevelType w:val="hybridMultilevel"/>
    <w:tmpl w:val="755E369E"/>
    <w:lvl w:ilvl="0" w:tplc="B5286E9A">
      <w:start w:val="1"/>
      <w:numFmt w:val="bullet"/>
      <w:lvlText w:val="-"/>
      <w:lvlJc w:val="left"/>
      <w:pPr>
        <w:ind w:left="47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86A8686">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894A694">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0B4311E">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CC472A2">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DBA8138">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97A2E1C">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0AAF690">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87876E4">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nsid w:val="6DB209FE"/>
    <w:multiLevelType w:val="hybridMultilevel"/>
    <w:tmpl w:val="F2E4B346"/>
    <w:lvl w:ilvl="0" w:tplc="1F86CCE0">
      <w:start w:val="1"/>
      <w:numFmt w:val="bullet"/>
      <w:lvlText w:val="-"/>
      <w:lvlJc w:val="left"/>
      <w:pPr>
        <w:ind w:left="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386E9D0">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EB0D684">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6EAE146">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C3EEA4C">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786C99E">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D76A2E4">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016877C">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126B12A">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nsid w:val="6ECD09AF"/>
    <w:multiLevelType w:val="hybridMultilevel"/>
    <w:tmpl w:val="7A06D1DA"/>
    <w:lvl w:ilvl="0" w:tplc="0E145DFC">
      <w:start w:val="1"/>
      <w:numFmt w:val="bullet"/>
      <w:lvlText w:val="-"/>
      <w:lvlJc w:val="left"/>
      <w:pPr>
        <w:ind w:left="4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C46ECF0">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7FCC98E">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60E2516">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7B834B8">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16E2AB0">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ABE04EA">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74E39C4">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D44FB4E">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nsid w:val="759B01F8"/>
    <w:multiLevelType w:val="hybridMultilevel"/>
    <w:tmpl w:val="89C6E380"/>
    <w:lvl w:ilvl="0" w:tplc="4EB02844">
      <w:start w:val="1"/>
      <w:numFmt w:val="bullet"/>
      <w:lvlText w:val="-"/>
      <w:lvlJc w:val="left"/>
      <w:pPr>
        <w:ind w:left="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1B871D8">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CA691D2">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1BCC8EA">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C12AE74">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2325E42">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4B2350E">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2D44BBC">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89A1ECE">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nsid w:val="79D77006"/>
    <w:multiLevelType w:val="hybridMultilevel"/>
    <w:tmpl w:val="CF569B64"/>
    <w:lvl w:ilvl="0" w:tplc="C3B81318">
      <w:start w:val="1"/>
      <w:numFmt w:val="bullet"/>
      <w:lvlText w:val="-"/>
      <w:lvlJc w:val="left"/>
      <w:pPr>
        <w:ind w:left="4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21A7C40">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90A550C">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EE435DC">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48D4BC">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44C08A8">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86E8B28">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9664D28">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B6AFE5C">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nsid w:val="7BE420AE"/>
    <w:multiLevelType w:val="hybridMultilevel"/>
    <w:tmpl w:val="EE52775A"/>
    <w:lvl w:ilvl="0" w:tplc="166CA502">
      <w:start w:val="1"/>
      <w:numFmt w:val="bullet"/>
      <w:lvlText w:val="-"/>
      <w:lvlJc w:val="left"/>
      <w:pPr>
        <w:ind w:left="4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3D04BE4">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16ED382">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3B8D6CE">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08EFC68">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5820812">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0B87E6A">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59AFD3E">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9EC9964">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nsid w:val="7C7D2C33"/>
    <w:multiLevelType w:val="hybridMultilevel"/>
    <w:tmpl w:val="A00A3230"/>
    <w:lvl w:ilvl="0" w:tplc="B030AD70">
      <w:start w:val="1"/>
      <w:numFmt w:val="bullet"/>
      <w:lvlText w:val="-"/>
      <w:lvlJc w:val="left"/>
      <w:pPr>
        <w:ind w:left="3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F6C6244">
      <w:start w:val="1"/>
      <w:numFmt w:val="bullet"/>
      <w:lvlText w:val="o"/>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CFCB8F0">
      <w:start w:val="1"/>
      <w:numFmt w:val="bullet"/>
      <w:lvlText w:val="▪"/>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FBC605A">
      <w:start w:val="1"/>
      <w:numFmt w:val="bullet"/>
      <w:lvlText w:val="•"/>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92AC60A">
      <w:start w:val="1"/>
      <w:numFmt w:val="bullet"/>
      <w:lvlText w:val="o"/>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ECC2D0">
      <w:start w:val="1"/>
      <w:numFmt w:val="bullet"/>
      <w:lvlText w:val="▪"/>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86A2E42">
      <w:start w:val="1"/>
      <w:numFmt w:val="bullet"/>
      <w:lvlText w:val="•"/>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3748DCC">
      <w:start w:val="1"/>
      <w:numFmt w:val="bullet"/>
      <w:lvlText w:val="o"/>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192C020">
      <w:start w:val="1"/>
      <w:numFmt w:val="bullet"/>
      <w:lvlText w:val="▪"/>
      <w:lvlJc w:val="left"/>
      <w:pPr>
        <w:ind w:left="64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6"/>
  </w:num>
  <w:num w:numId="2">
    <w:abstractNumId w:val="2"/>
  </w:num>
  <w:num w:numId="3">
    <w:abstractNumId w:val="4"/>
  </w:num>
  <w:num w:numId="4">
    <w:abstractNumId w:val="15"/>
  </w:num>
  <w:num w:numId="5">
    <w:abstractNumId w:val="11"/>
  </w:num>
  <w:num w:numId="6">
    <w:abstractNumId w:val="10"/>
  </w:num>
  <w:num w:numId="7">
    <w:abstractNumId w:val="13"/>
  </w:num>
  <w:num w:numId="8">
    <w:abstractNumId w:val="8"/>
  </w:num>
  <w:num w:numId="9">
    <w:abstractNumId w:val="17"/>
  </w:num>
  <w:num w:numId="10">
    <w:abstractNumId w:val="14"/>
  </w:num>
  <w:num w:numId="11">
    <w:abstractNumId w:val="5"/>
  </w:num>
  <w:num w:numId="12">
    <w:abstractNumId w:val="18"/>
  </w:num>
  <w:num w:numId="13">
    <w:abstractNumId w:val="19"/>
  </w:num>
  <w:num w:numId="14">
    <w:abstractNumId w:val="3"/>
  </w:num>
  <w:num w:numId="15">
    <w:abstractNumId w:val="1"/>
  </w:num>
  <w:num w:numId="16">
    <w:abstractNumId w:val="9"/>
  </w:num>
  <w:num w:numId="17">
    <w:abstractNumId w:val="0"/>
  </w:num>
  <w:num w:numId="18">
    <w:abstractNumId w:val="7"/>
  </w:num>
  <w:num w:numId="19">
    <w:abstractNumId w:val="12"/>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72C"/>
    <w:rsid w:val="00024738"/>
    <w:rsid w:val="00030037"/>
    <w:rsid w:val="00047D5C"/>
    <w:rsid w:val="00051BD3"/>
    <w:rsid w:val="00061708"/>
    <w:rsid w:val="000633B5"/>
    <w:rsid w:val="00067B04"/>
    <w:rsid w:val="00077913"/>
    <w:rsid w:val="00087665"/>
    <w:rsid w:val="000B5C09"/>
    <w:rsid w:val="000D025A"/>
    <w:rsid w:val="000D72C6"/>
    <w:rsid w:val="001316FB"/>
    <w:rsid w:val="001370AE"/>
    <w:rsid w:val="00145A87"/>
    <w:rsid w:val="001874B4"/>
    <w:rsid w:val="0019364E"/>
    <w:rsid w:val="001946C6"/>
    <w:rsid w:val="001A27E8"/>
    <w:rsid w:val="001A3C1A"/>
    <w:rsid w:val="001D13BD"/>
    <w:rsid w:val="001D334F"/>
    <w:rsid w:val="00204014"/>
    <w:rsid w:val="0021730E"/>
    <w:rsid w:val="00224A46"/>
    <w:rsid w:val="00235620"/>
    <w:rsid w:val="0023751B"/>
    <w:rsid w:val="00243196"/>
    <w:rsid w:val="0025060E"/>
    <w:rsid w:val="00251F7F"/>
    <w:rsid w:val="00253183"/>
    <w:rsid w:val="0026239E"/>
    <w:rsid w:val="00281F88"/>
    <w:rsid w:val="00297371"/>
    <w:rsid w:val="002C394A"/>
    <w:rsid w:val="00313C15"/>
    <w:rsid w:val="00322B32"/>
    <w:rsid w:val="00366507"/>
    <w:rsid w:val="00376E43"/>
    <w:rsid w:val="00377C11"/>
    <w:rsid w:val="00390B22"/>
    <w:rsid w:val="003B3EC3"/>
    <w:rsid w:val="003E2365"/>
    <w:rsid w:val="0042090F"/>
    <w:rsid w:val="00432FEC"/>
    <w:rsid w:val="00435A07"/>
    <w:rsid w:val="00453106"/>
    <w:rsid w:val="0046372C"/>
    <w:rsid w:val="00476B49"/>
    <w:rsid w:val="00482341"/>
    <w:rsid w:val="00482441"/>
    <w:rsid w:val="004C41A2"/>
    <w:rsid w:val="004D4DE4"/>
    <w:rsid w:val="004D7C15"/>
    <w:rsid w:val="0053097A"/>
    <w:rsid w:val="005508E8"/>
    <w:rsid w:val="005869CF"/>
    <w:rsid w:val="005D4C2C"/>
    <w:rsid w:val="005F4A74"/>
    <w:rsid w:val="005F6465"/>
    <w:rsid w:val="006069B1"/>
    <w:rsid w:val="00632FE4"/>
    <w:rsid w:val="00642BF1"/>
    <w:rsid w:val="00654753"/>
    <w:rsid w:val="00672EBC"/>
    <w:rsid w:val="00690744"/>
    <w:rsid w:val="006A3E62"/>
    <w:rsid w:val="006A636E"/>
    <w:rsid w:val="00705F7F"/>
    <w:rsid w:val="00766E94"/>
    <w:rsid w:val="007B0569"/>
    <w:rsid w:val="007E71BC"/>
    <w:rsid w:val="007E7487"/>
    <w:rsid w:val="00835CFD"/>
    <w:rsid w:val="008701CE"/>
    <w:rsid w:val="008A204C"/>
    <w:rsid w:val="008A3B7F"/>
    <w:rsid w:val="008A4033"/>
    <w:rsid w:val="008B509E"/>
    <w:rsid w:val="008B7B17"/>
    <w:rsid w:val="008F1D5E"/>
    <w:rsid w:val="008F35C6"/>
    <w:rsid w:val="00913F61"/>
    <w:rsid w:val="00920E9D"/>
    <w:rsid w:val="00925D6B"/>
    <w:rsid w:val="0094519C"/>
    <w:rsid w:val="009520DD"/>
    <w:rsid w:val="009750BC"/>
    <w:rsid w:val="009877ED"/>
    <w:rsid w:val="009C0432"/>
    <w:rsid w:val="009C4DFF"/>
    <w:rsid w:val="009C61B0"/>
    <w:rsid w:val="009D7826"/>
    <w:rsid w:val="009E0B9D"/>
    <w:rsid w:val="009E6DC4"/>
    <w:rsid w:val="009F6774"/>
    <w:rsid w:val="00A0302B"/>
    <w:rsid w:val="00A05D1F"/>
    <w:rsid w:val="00A36E12"/>
    <w:rsid w:val="00A811D1"/>
    <w:rsid w:val="00A939A2"/>
    <w:rsid w:val="00AA61DF"/>
    <w:rsid w:val="00AD0C90"/>
    <w:rsid w:val="00AD2954"/>
    <w:rsid w:val="00AF13D5"/>
    <w:rsid w:val="00AF474E"/>
    <w:rsid w:val="00B0245E"/>
    <w:rsid w:val="00B06225"/>
    <w:rsid w:val="00B1039A"/>
    <w:rsid w:val="00B2145B"/>
    <w:rsid w:val="00B364CA"/>
    <w:rsid w:val="00B41BB4"/>
    <w:rsid w:val="00B824BF"/>
    <w:rsid w:val="00B830D9"/>
    <w:rsid w:val="00B840F8"/>
    <w:rsid w:val="00BA7C65"/>
    <w:rsid w:val="00BC618A"/>
    <w:rsid w:val="00BD7E40"/>
    <w:rsid w:val="00C07B61"/>
    <w:rsid w:val="00C1447F"/>
    <w:rsid w:val="00C365B6"/>
    <w:rsid w:val="00C726C8"/>
    <w:rsid w:val="00C73A79"/>
    <w:rsid w:val="00C930C8"/>
    <w:rsid w:val="00CB726C"/>
    <w:rsid w:val="00CE2720"/>
    <w:rsid w:val="00CF79D2"/>
    <w:rsid w:val="00D02AA4"/>
    <w:rsid w:val="00D05903"/>
    <w:rsid w:val="00D277FF"/>
    <w:rsid w:val="00D30664"/>
    <w:rsid w:val="00D64755"/>
    <w:rsid w:val="00D731BA"/>
    <w:rsid w:val="00DB0230"/>
    <w:rsid w:val="00DC7D49"/>
    <w:rsid w:val="00DE2E3C"/>
    <w:rsid w:val="00DF0B36"/>
    <w:rsid w:val="00E12C65"/>
    <w:rsid w:val="00E15374"/>
    <w:rsid w:val="00E44EB6"/>
    <w:rsid w:val="00E7116E"/>
    <w:rsid w:val="00EA202A"/>
    <w:rsid w:val="00EB01A8"/>
    <w:rsid w:val="00EC13C8"/>
    <w:rsid w:val="00F027C9"/>
    <w:rsid w:val="00F8660E"/>
    <w:rsid w:val="00FA19DE"/>
    <w:rsid w:val="00FB5077"/>
    <w:rsid w:val="00FB6BDE"/>
    <w:rsid w:val="00FC741E"/>
    <w:rsid w:val="00FE07FC"/>
    <w:rsid w:val="00FE0EC8"/>
    <w:rsid w:val="00FE231C"/>
    <w:rsid w:val="00FE2588"/>
    <w:rsid w:val="00FF30AD"/>
  </w:rsids>
  <m:mathPr>
    <m:mathFont m:val="Cambria Math"/>
    <m:brkBin m:val="before"/>
    <m:brkBinSub m:val="--"/>
    <m:smallFrac m:val="0"/>
    <m:dispDef/>
    <m:lMargin m:val="0"/>
    <m:rMargin m:val="0"/>
    <m:defJc m:val="centerGroup"/>
    <m:wrapIndent m:val="1440"/>
    <m:intLim m:val="subSup"/>
    <m:naryLim m:val="undOvr"/>
  </m:mathPr>
  <w:themeFontLang w:val="sr-Latn-M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r-Latn-M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6372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72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6372C"/>
  </w:style>
  <w:style w:type="paragraph" w:styleId="Footer">
    <w:name w:val="footer"/>
    <w:basedOn w:val="Normal"/>
    <w:link w:val="FooterChar"/>
    <w:uiPriority w:val="99"/>
    <w:unhideWhenUsed/>
    <w:rsid w:val="0046372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6372C"/>
  </w:style>
  <w:style w:type="character" w:customStyle="1" w:styleId="Heading1Char">
    <w:name w:val="Heading 1 Char"/>
    <w:basedOn w:val="DefaultParagraphFont"/>
    <w:link w:val="Heading1"/>
    <w:uiPriority w:val="9"/>
    <w:rsid w:val="0046372C"/>
    <w:rPr>
      <w:rFonts w:asciiTheme="majorHAnsi" w:eastAsiaTheme="majorEastAsia" w:hAnsiTheme="majorHAnsi" w:cstheme="majorBidi"/>
      <w:color w:val="2E74B5" w:themeColor="accent1" w:themeShade="BF"/>
      <w:sz w:val="32"/>
      <w:szCs w:val="32"/>
    </w:rPr>
  </w:style>
  <w:style w:type="paragraph" w:customStyle="1" w:styleId="1tekst">
    <w:name w:val="1tekst"/>
    <w:basedOn w:val="Normal"/>
    <w:rsid w:val="00FA19DE"/>
    <w:pPr>
      <w:spacing w:after="0" w:line="240" w:lineRule="auto"/>
      <w:ind w:left="375" w:right="375" w:firstLine="240"/>
      <w:jc w:val="both"/>
    </w:pPr>
    <w:rPr>
      <w:rFonts w:ascii="Arial" w:eastAsia="Times New Roman" w:hAnsi="Arial" w:cs="Arial"/>
      <w:sz w:val="20"/>
      <w:szCs w:val="20"/>
      <w:lang w:val="en-US"/>
    </w:rPr>
  </w:style>
  <w:style w:type="paragraph" w:styleId="BalloonText">
    <w:name w:val="Balloon Text"/>
    <w:basedOn w:val="Normal"/>
    <w:link w:val="BalloonTextChar"/>
    <w:uiPriority w:val="99"/>
    <w:semiHidden/>
    <w:unhideWhenUsed/>
    <w:rsid w:val="004C41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41A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r-Latn-M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46372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372C"/>
    <w:pPr>
      <w:tabs>
        <w:tab w:val="center" w:pos="4536"/>
        <w:tab w:val="right" w:pos="9072"/>
      </w:tabs>
      <w:spacing w:after="0" w:line="240" w:lineRule="auto"/>
    </w:pPr>
  </w:style>
  <w:style w:type="character" w:customStyle="1" w:styleId="HeaderChar">
    <w:name w:val="Header Char"/>
    <w:basedOn w:val="DefaultParagraphFont"/>
    <w:link w:val="Header"/>
    <w:uiPriority w:val="99"/>
    <w:rsid w:val="0046372C"/>
  </w:style>
  <w:style w:type="paragraph" w:styleId="Footer">
    <w:name w:val="footer"/>
    <w:basedOn w:val="Normal"/>
    <w:link w:val="FooterChar"/>
    <w:uiPriority w:val="99"/>
    <w:unhideWhenUsed/>
    <w:rsid w:val="0046372C"/>
    <w:pPr>
      <w:tabs>
        <w:tab w:val="center" w:pos="4536"/>
        <w:tab w:val="right" w:pos="9072"/>
      </w:tabs>
      <w:spacing w:after="0" w:line="240" w:lineRule="auto"/>
    </w:pPr>
  </w:style>
  <w:style w:type="character" w:customStyle="1" w:styleId="FooterChar">
    <w:name w:val="Footer Char"/>
    <w:basedOn w:val="DefaultParagraphFont"/>
    <w:link w:val="Footer"/>
    <w:uiPriority w:val="99"/>
    <w:rsid w:val="0046372C"/>
  </w:style>
  <w:style w:type="character" w:customStyle="1" w:styleId="Heading1Char">
    <w:name w:val="Heading 1 Char"/>
    <w:basedOn w:val="DefaultParagraphFont"/>
    <w:link w:val="Heading1"/>
    <w:uiPriority w:val="9"/>
    <w:rsid w:val="0046372C"/>
    <w:rPr>
      <w:rFonts w:asciiTheme="majorHAnsi" w:eastAsiaTheme="majorEastAsia" w:hAnsiTheme="majorHAnsi" w:cstheme="majorBidi"/>
      <w:color w:val="2E74B5" w:themeColor="accent1" w:themeShade="BF"/>
      <w:sz w:val="32"/>
      <w:szCs w:val="32"/>
    </w:rPr>
  </w:style>
  <w:style w:type="paragraph" w:customStyle="1" w:styleId="1tekst">
    <w:name w:val="1tekst"/>
    <w:basedOn w:val="Normal"/>
    <w:rsid w:val="00FA19DE"/>
    <w:pPr>
      <w:spacing w:after="0" w:line="240" w:lineRule="auto"/>
      <w:ind w:left="375" w:right="375" w:firstLine="240"/>
      <w:jc w:val="both"/>
    </w:pPr>
    <w:rPr>
      <w:rFonts w:ascii="Arial" w:eastAsia="Times New Roman" w:hAnsi="Arial" w:cs="Arial"/>
      <w:sz w:val="20"/>
      <w:szCs w:val="20"/>
      <w:lang w:val="en-US"/>
    </w:rPr>
  </w:style>
  <w:style w:type="paragraph" w:styleId="BalloonText">
    <w:name w:val="Balloon Text"/>
    <w:basedOn w:val="Normal"/>
    <w:link w:val="BalloonTextChar"/>
    <w:uiPriority w:val="99"/>
    <w:semiHidden/>
    <w:unhideWhenUsed/>
    <w:rsid w:val="004C41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41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13</Pages>
  <Words>6540</Words>
  <Characters>37279</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Athlon</cp:lastModifiedBy>
  <cp:revision>9</cp:revision>
  <cp:lastPrinted>2025-11-06T10:23:00Z</cp:lastPrinted>
  <dcterms:created xsi:type="dcterms:W3CDTF">2025-11-06T10:22:00Z</dcterms:created>
  <dcterms:modified xsi:type="dcterms:W3CDTF">2025-11-07T12:30:00Z</dcterms:modified>
</cp:coreProperties>
</file>